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0E" w:rsidRPr="000850BA" w:rsidRDefault="002D0C0E" w:rsidP="006F0251">
      <w:pPr>
        <w:tabs>
          <w:tab w:val="left" w:pos="3675"/>
        </w:tabs>
        <w:jc w:val="center"/>
        <w:rPr>
          <w:sz w:val="28"/>
          <w:szCs w:val="28"/>
        </w:rPr>
      </w:pPr>
      <w:r w:rsidRPr="000850BA">
        <w:rPr>
          <w:sz w:val="28"/>
          <w:szCs w:val="28"/>
        </w:rPr>
        <w:t>Шановні депутати, запрошені!</w:t>
      </w:r>
    </w:p>
    <w:p w:rsidR="002D0C0E" w:rsidRPr="000850BA" w:rsidRDefault="002D0C0E" w:rsidP="006F0251">
      <w:pPr>
        <w:tabs>
          <w:tab w:val="left" w:pos="3675"/>
        </w:tabs>
        <w:jc w:val="center"/>
        <w:rPr>
          <w:sz w:val="28"/>
          <w:szCs w:val="28"/>
        </w:rPr>
      </w:pPr>
    </w:p>
    <w:p w:rsidR="002D0C0E" w:rsidRPr="000850BA" w:rsidRDefault="002D0C0E" w:rsidP="006F0251">
      <w:pPr>
        <w:tabs>
          <w:tab w:val="left" w:pos="3675"/>
        </w:tabs>
        <w:ind w:firstLine="720"/>
        <w:jc w:val="both"/>
        <w:rPr>
          <w:sz w:val="28"/>
          <w:szCs w:val="28"/>
        </w:rPr>
      </w:pPr>
      <w:r w:rsidRPr="000850BA">
        <w:rPr>
          <w:sz w:val="28"/>
          <w:szCs w:val="28"/>
        </w:rPr>
        <w:t>Одним з основних принципів здійснення місцевого самоврядування в Україні є  підзвітність та відповідальність перед територіальними громадами виборних органів та їх посадових осіб.</w:t>
      </w:r>
    </w:p>
    <w:p w:rsidR="002D0C0E" w:rsidRPr="000850BA" w:rsidRDefault="002D0C0E" w:rsidP="006F0251">
      <w:pPr>
        <w:tabs>
          <w:tab w:val="left" w:pos="3675"/>
        </w:tabs>
        <w:ind w:firstLine="720"/>
        <w:jc w:val="both"/>
        <w:rPr>
          <w:sz w:val="28"/>
          <w:szCs w:val="28"/>
        </w:rPr>
      </w:pPr>
      <w:r w:rsidRPr="000850BA">
        <w:rPr>
          <w:sz w:val="28"/>
          <w:szCs w:val="28"/>
        </w:rPr>
        <w:t>Виконуючи норми діючого законодавства</w:t>
      </w:r>
      <w:r w:rsidR="007470C3">
        <w:rPr>
          <w:sz w:val="28"/>
          <w:szCs w:val="28"/>
        </w:rPr>
        <w:t>,</w:t>
      </w:r>
      <w:r w:rsidRPr="000850BA">
        <w:rPr>
          <w:sz w:val="28"/>
          <w:szCs w:val="28"/>
        </w:rPr>
        <w:t xml:space="preserve">  я сьогодні прозвітую про свою діяльність, як голови районної ради, та діяльність районної ради за період з грудня 2017</w:t>
      </w:r>
      <w:r w:rsidR="007470C3">
        <w:rPr>
          <w:sz w:val="28"/>
          <w:szCs w:val="28"/>
        </w:rPr>
        <w:t xml:space="preserve"> року</w:t>
      </w:r>
      <w:r w:rsidRPr="000850BA">
        <w:rPr>
          <w:sz w:val="28"/>
          <w:szCs w:val="28"/>
        </w:rPr>
        <w:t xml:space="preserve"> по листопад 2018 року.</w:t>
      </w:r>
    </w:p>
    <w:p w:rsidR="002D0C0E" w:rsidRPr="000850BA" w:rsidRDefault="002D0C0E" w:rsidP="006F0251">
      <w:pPr>
        <w:tabs>
          <w:tab w:val="left" w:pos="1020"/>
        </w:tabs>
        <w:ind w:firstLine="720"/>
        <w:jc w:val="both"/>
        <w:rPr>
          <w:sz w:val="28"/>
          <w:szCs w:val="28"/>
          <w:lang w:eastAsia="uk-UA"/>
        </w:rPr>
      </w:pPr>
      <w:r w:rsidRPr="000850BA">
        <w:rPr>
          <w:sz w:val="28"/>
          <w:szCs w:val="28"/>
        </w:rPr>
        <w:t>Першочергово закцентую Вашу увагу на результатах виконання наших повноважень, основних напрямках діяльності районної ради, її виконавчого апарату, спільних досягненнях всього депутатського корпусу, тісній співпраці органів місцевого самоврядування та районної державної адміністрації.</w:t>
      </w:r>
      <w:r w:rsidRPr="000850BA">
        <w:rPr>
          <w:sz w:val="28"/>
          <w:szCs w:val="28"/>
          <w:lang w:eastAsia="uk-UA"/>
        </w:rPr>
        <w:t xml:space="preserve"> </w:t>
      </w:r>
    </w:p>
    <w:p w:rsidR="002D0C0E" w:rsidRPr="000850BA" w:rsidRDefault="002D0C0E" w:rsidP="006F0251">
      <w:pPr>
        <w:tabs>
          <w:tab w:val="left" w:pos="1020"/>
        </w:tabs>
        <w:ind w:firstLine="720"/>
        <w:jc w:val="both"/>
        <w:rPr>
          <w:sz w:val="28"/>
          <w:szCs w:val="28"/>
        </w:rPr>
      </w:pPr>
      <w:r w:rsidRPr="000850BA">
        <w:rPr>
          <w:sz w:val="28"/>
          <w:szCs w:val="28"/>
          <w:lang w:eastAsia="uk-UA"/>
        </w:rPr>
        <w:t>Основною метою цього звіту є  не просто аналіз нашої спільної діяльності за звітний період, а й спільне визначення проблем, перспектив та шляхів їх вирішення у майбутньому.</w:t>
      </w:r>
    </w:p>
    <w:p w:rsidR="002D0C0E" w:rsidRPr="000850BA" w:rsidRDefault="002D0C0E" w:rsidP="006F0251">
      <w:pPr>
        <w:ind w:firstLine="708"/>
        <w:jc w:val="both"/>
        <w:rPr>
          <w:sz w:val="28"/>
          <w:szCs w:val="28"/>
        </w:rPr>
      </w:pPr>
      <w:r w:rsidRPr="000850BA">
        <w:rPr>
          <w:sz w:val="28"/>
          <w:szCs w:val="28"/>
        </w:rPr>
        <w:t xml:space="preserve">Як і попереднього року, діяльність районної  ради здійснювалася відповідно до Конституції України, Законів України «Про місцеве самоврядування в Україні», «Про статус депутатів місцевих рад», інших законодавчих актів та згідно з Регламентом роботи </w:t>
      </w:r>
      <w:r w:rsidR="00360E24">
        <w:rPr>
          <w:sz w:val="28"/>
          <w:szCs w:val="28"/>
        </w:rPr>
        <w:t xml:space="preserve">Новгород-Сіверської </w:t>
      </w:r>
      <w:r w:rsidRPr="000850BA">
        <w:rPr>
          <w:sz w:val="28"/>
          <w:szCs w:val="28"/>
        </w:rPr>
        <w:t>районної  ради</w:t>
      </w:r>
      <w:r w:rsidR="00360E24">
        <w:rPr>
          <w:sz w:val="28"/>
          <w:szCs w:val="28"/>
        </w:rPr>
        <w:t xml:space="preserve"> Чернігівської області</w:t>
      </w:r>
      <w:r w:rsidRPr="000850BA">
        <w:rPr>
          <w:sz w:val="28"/>
          <w:szCs w:val="28"/>
        </w:rPr>
        <w:t xml:space="preserve"> сьомого скликання.</w:t>
      </w:r>
    </w:p>
    <w:p w:rsidR="002D0C0E" w:rsidRPr="000850BA" w:rsidRDefault="002D0C0E" w:rsidP="006F0251">
      <w:pPr>
        <w:ind w:firstLine="708"/>
        <w:jc w:val="both"/>
        <w:rPr>
          <w:sz w:val="28"/>
          <w:szCs w:val="28"/>
        </w:rPr>
      </w:pPr>
      <w:r w:rsidRPr="000850BA">
        <w:rPr>
          <w:sz w:val="28"/>
          <w:szCs w:val="28"/>
        </w:rPr>
        <w:t xml:space="preserve">Наголошую на тому, що  робота ради була стабільною, депутатський корпус діяв згуртовано, що дозволило </w:t>
      </w:r>
      <w:r w:rsidRPr="000850BA">
        <w:rPr>
          <w:spacing w:val="8"/>
          <w:sz w:val="28"/>
          <w:szCs w:val="28"/>
        </w:rPr>
        <w:t xml:space="preserve">приймати ефективні рішення, що сприяли виконанню пріоритетних завдань </w:t>
      </w:r>
      <w:r w:rsidRPr="000850BA">
        <w:rPr>
          <w:sz w:val="28"/>
          <w:szCs w:val="28"/>
        </w:rPr>
        <w:t xml:space="preserve"> та забезпечили комплексний соціально-економічний розвиток району, стабільну суспільно-політичну ситуацію.</w:t>
      </w:r>
    </w:p>
    <w:p w:rsidR="002D0C0E" w:rsidRPr="000850BA" w:rsidRDefault="002D0C0E" w:rsidP="00E70311">
      <w:pPr>
        <w:jc w:val="both"/>
        <w:rPr>
          <w:sz w:val="28"/>
          <w:szCs w:val="28"/>
        </w:rPr>
      </w:pPr>
      <w:r w:rsidRPr="000850BA">
        <w:rPr>
          <w:sz w:val="28"/>
          <w:szCs w:val="28"/>
        </w:rPr>
        <w:t xml:space="preserve">         Користуючись нагодою</w:t>
      </w:r>
      <w:r w:rsidR="00360E24">
        <w:rPr>
          <w:sz w:val="28"/>
          <w:szCs w:val="28"/>
        </w:rPr>
        <w:t>,</w:t>
      </w:r>
      <w:r w:rsidRPr="000850BA">
        <w:rPr>
          <w:sz w:val="28"/>
          <w:szCs w:val="28"/>
        </w:rPr>
        <w:t xml:space="preserve"> висловлюю щиру вдячність всім депутатам районної ради за підтримку та взаєморозуміння, за злагоджену та плідну роботу. Адже </w:t>
      </w:r>
      <w:r w:rsidRPr="000850BA">
        <w:rPr>
          <w:sz w:val="28"/>
          <w:szCs w:val="28"/>
          <w:lang w:eastAsia="uk-UA"/>
        </w:rPr>
        <w:t>все позитивне, що зроблено нами – це колективна плідна праця всього депутатського корпусу, виконавчого апарату районної ради, сільських рад та районної державної адміністрації.</w:t>
      </w:r>
    </w:p>
    <w:p w:rsidR="002D0C0E" w:rsidRPr="000850BA" w:rsidRDefault="002D0C0E" w:rsidP="006F0251">
      <w:pPr>
        <w:ind w:firstLine="708"/>
        <w:rPr>
          <w:sz w:val="28"/>
          <w:szCs w:val="28"/>
        </w:rPr>
      </w:pPr>
      <w:r w:rsidRPr="000850BA">
        <w:rPr>
          <w:sz w:val="28"/>
          <w:szCs w:val="28"/>
        </w:rPr>
        <w:t>Пріоритетами в роботі залишалися:</w:t>
      </w:r>
    </w:p>
    <w:p w:rsidR="002D0C0E" w:rsidRPr="000850BA" w:rsidRDefault="002D0C0E" w:rsidP="007E703E">
      <w:pPr>
        <w:ind w:firstLine="708"/>
        <w:jc w:val="both"/>
        <w:rPr>
          <w:sz w:val="28"/>
          <w:szCs w:val="28"/>
        </w:rPr>
      </w:pPr>
      <w:r w:rsidRPr="000850BA">
        <w:rPr>
          <w:sz w:val="28"/>
          <w:szCs w:val="28"/>
        </w:rPr>
        <w:t xml:space="preserve">затвердження районного бюджету та забезпечення його виконання; </w:t>
      </w:r>
    </w:p>
    <w:p w:rsidR="002D0C0E" w:rsidRPr="000850BA" w:rsidRDefault="002D0C0E" w:rsidP="007E703E">
      <w:pPr>
        <w:jc w:val="both"/>
        <w:rPr>
          <w:sz w:val="28"/>
          <w:szCs w:val="28"/>
        </w:rPr>
      </w:pPr>
      <w:r w:rsidRPr="000850BA">
        <w:rPr>
          <w:sz w:val="28"/>
          <w:szCs w:val="28"/>
        </w:rPr>
        <w:tab/>
        <w:t>затвердження ефективних галузевих  програм  розвитку району;</w:t>
      </w:r>
    </w:p>
    <w:p w:rsidR="002D0C0E" w:rsidRPr="000850BA" w:rsidRDefault="002D0C0E" w:rsidP="007E703E">
      <w:pPr>
        <w:jc w:val="both"/>
        <w:rPr>
          <w:sz w:val="28"/>
          <w:szCs w:val="28"/>
        </w:rPr>
      </w:pPr>
      <w:r w:rsidRPr="000850BA">
        <w:rPr>
          <w:sz w:val="28"/>
          <w:szCs w:val="28"/>
        </w:rPr>
        <w:t xml:space="preserve">          організація  виконання прийнятих районною радою рішень;</w:t>
      </w:r>
    </w:p>
    <w:p w:rsidR="002D0C0E" w:rsidRPr="000850BA" w:rsidRDefault="002D0C0E" w:rsidP="007E703E">
      <w:pPr>
        <w:ind w:firstLine="708"/>
        <w:jc w:val="both"/>
        <w:rPr>
          <w:sz w:val="28"/>
          <w:szCs w:val="28"/>
        </w:rPr>
      </w:pPr>
      <w:r w:rsidRPr="000850BA">
        <w:rPr>
          <w:sz w:val="28"/>
          <w:szCs w:val="28"/>
        </w:rPr>
        <w:t>ефективне управління об’єктами спільної власності територіальних громад  району;</w:t>
      </w:r>
    </w:p>
    <w:p w:rsidR="002D0C0E" w:rsidRPr="000850BA" w:rsidRDefault="002D0C0E" w:rsidP="007E703E">
      <w:pPr>
        <w:ind w:firstLine="708"/>
        <w:jc w:val="both"/>
        <w:rPr>
          <w:sz w:val="28"/>
          <w:szCs w:val="28"/>
        </w:rPr>
      </w:pPr>
      <w:r w:rsidRPr="000850BA">
        <w:rPr>
          <w:sz w:val="28"/>
          <w:szCs w:val="28"/>
        </w:rPr>
        <w:t>зміцнення співпраці  між органами місцевого самоврядування та виконавчої влади району.</w:t>
      </w:r>
    </w:p>
    <w:p w:rsidR="002D0C0E" w:rsidRPr="000850BA" w:rsidRDefault="002D0C0E" w:rsidP="007E703E">
      <w:pPr>
        <w:jc w:val="both"/>
        <w:rPr>
          <w:sz w:val="28"/>
          <w:szCs w:val="28"/>
        </w:rPr>
      </w:pPr>
      <w:r w:rsidRPr="000850BA">
        <w:rPr>
          <w:b/>
          <w:sz w:val="28"/>
          <w:szCs w:val="28"/>
        </w:rPr>
        <w:t xml:space="preserve">          </w:t>
      </w:r>
      <w:r w:rsidRPr="000850BA">
        <w:rPr>
          <w:sz w:val="28"/>
          <w:szCs w:val="28"/>
        </w:rPr>
        <w:t xml:space="preserve"> Всі визначені нами пріоритетні напрямки в роботі  виконані, а за результатами їх виконання маємо не погані показники.</w:t>
      </w:r>
    </w:p>
    <w:p w:rsidR="002D0C0E" w:rsidRPr="000850BA" w:rsidRDefault="002D0C0E" w:rsidP="006F0251">
      <w:pPr>
        <w:ind w:firstLine="708"/>
        <w:jc w:val="both"/>
        <w:rPr>
          <w:sz w:val="28"/>
          <w:szCs w:val="28"/>
        </w:rPr>
      </w:pPr>
      <w:r w:rsidRPr="000850BA">
        <w:rPr>
          <w:sz w:val="28"/>
          <w:szCs w:val="28"/>
        </w:rPr>
        <w:t xml:space="preserve">Районна рада, як колегіальний орган місцевого самоврядування, проводить свою роботу сесійно. Згідно з  вимогами Закону України «Про місцеве самоврядування в Україні» сесії районної ради скликалися в міру необхідності, але не менше одного разу на квартал.  На пленарних засіданнях  </w:t>
      </w:r>
      <w:r w:rsidRPr="000850BA">
        <w:rPr>
          <w:sz w:val="28"/>
          <w:szCs w:val="28"/>
        </w:rPr>
        <w:lastRenderedPageBreak/>
        <w:t xml:space="preserve">розглядалися питання, передбачені Планом роботи </w:t>
      </w:r>
      <w:r w:rsidR="002815DB">
        <w:rPr>
          <w:sz w:val="28"/>
          <w:szCs w:val="28"/>
        </w:rPr>
        <w:t xml:space="preserve">Новгород-Сіверської </w:t>
      </w:r>
      <w:r w:rsidRPr="000850BA">
        <w:rPr>
          <w:sz w:val="28"/>
          <w:szCs w:val="28"/>
        </w:rPr>
        <w:t xml:space="preserve">районної ради </w:t>
      </w:r>
      <w:r w:rsidR="002815DB">
        <w:rPr>
          <w:sz w:val="28"/>
          <w:szCs w:val="28"/>
        </w:rPr>
        <w:t xml:space="preserve">Чернігівської області </w:t>
      </w:r>
      <w:r w:rsidRPr="000850BA">
        <w:rPr>
          <w:sz w:val="28"/>
          <w:szCs w:val="28"/>
        </w:rPr>
        <w:t>на відповідний рік, та ряд позапланових, що виникали в процесі життєдіяльності та потребували негайного вирішення.</w:t>
      </w:r>
    </w:p>
    <w:p w:rsidR="002D0C0E" w:rsidRPr="000850BA" w:rsidRDefault="002D0C0E" w:rsidP="00D20278">
      <w:pPr>
        <w:ind w:firstLine="708"/>
        <w:jc w:val="both"/>
        <w:rPr>
          <w:sz w:val="28"/>
          <w:szCs w:val="28"/>
        </w:rPr>
      </w:pPr>
      <w:r w:rsidRPr="000850BA">
        <w:rPr>
          <w:sz w:val="28"/>
          <w:szCs w:val="28"/>
        </w:rPr>
        <w:t>Сесійна діяльність ради базувалась на принципах законності, гласності, колегіальності, прозорості, поєднання місцевих і державних інтересів.</w:t>
      </w:r>
    </w:p>
    <w:p w:rsidR="002D0C0E" w:rsidRPr="000850BA" w:rsidRDefault="002D0C0E" w:rsidP="006F0251">
      <w:pPr>
        <w:ind w:firstLine="708"/>
        <w:jc w:val="both"/>
        <w:rPr>
          <w:sz w:val="28"/>
          <w:szCs w:val="28"/>
        </w:rPr>
      </w:pPr>
      <w:r w:rsidRPr="000850BA">
        <w:rPr>
          <w:sz w:val="28"/>
          <w:szCs w:val="28"/>
        </w:rPr>
        <w:t>Загалом в роботі пленарних засідань  брало участь близько 75 відсотків депутатського корпусу районної ради. Хочу висловити побажання щодо покращення активності депутатів і</w:t>
      </w:r>
      <w:r w:rsidR="00C2312A">
        <w:rPr>
          <w:sz w:val="28"/>
          <w:szCs w:val="28"/>
        </w:rPr>
        <w:t xml:space="preserve">, </w:t>
      </w:r>
      <w:r w:rsidRPr="000850BA">
        <w:rPr>
          <w:sz w:val="28"/>
          <w:szCs w:val="28"/>
        </w:rPr>
        <w:t>по можливості</w:t>
      </w:r>
      <w:r w:rsidR="00C2312A">
        <w:rPr>
          <w:sz w:val="28"/>
          <w:szCs w:val="28"/>
        </w:rPr>
        <w:t>,</w:t>
      </w:r>
      <w:r w:rsidRPr="000850BA">
        <w:rPr>
          <w:sz w:val="28"/>
          <w:szCs w:val="28"/>
        </w:rPr>
        <w:t xml:space="preserve"> забезпечення  належної явки на сесії. </w:t>
      </w:r>
    </w:p>
    <w:p w:rsidR="002D0C0E" w:rsidRPr="000850BA" w:rsidRDefault="002D0C0E" w:rsidP="0098761D">
      <w:pPr>
        <w:jc w:val="both"/>
        <w:rPr>
          <w:sz w:val="28"/>
          <w:szCs w:val="28"/>
        </w:rPr>
      </w:pPr>
      <w:r w:rsidRPr="000850BA">
        <w:rPr>
          <w:sz w:val="28"/>
          <w:szCs w:val="28"/>
        </w:rPr>
        <w:tab/>
        <w:t>Протягом звітного періоду було скликано 9 сесій районної ради, з них 5 – у позачерговому порядку, на яких розглянуто 125 питань.</w:t>
      </w:r>
    </w:p>
    <w:p w:rsidR="002D0C0E" w:rsidRPr="000850BA" w:rsidRDefault="002D0C0E" w:rsidP="006E7206">
      <w:pPr>
        <w:ind w:firstLine="708"/>
        <w:jc w:val="both"/>
        <w:rPr>
          <w:sz w:val="28"/>
          <w:szCs w:val="28"/>
        </w:rPr>
      </w:pPr>
      <w:r w:rsidRPr="000850BA">
        <w:rPr>
          <w:sz w:val="28"/>
          <w:szCs w:val="28"/>
        </w:rPr>
        <w:t xml:space="preserve">Зазначу, що прийняття програм пов’язане з вимогами </w:t>
      </w:r>
      <w:r w:rsidR="00EB7B28">
        <w:rPr>
          <w:sz w:val="28"/>
          <w:szCs w:val="28"/>
        </w:rPr>
        <w:t xml:space="preserve">бюджетного законодавства, тому </w:t>
      </w:r>
      <w:r w:rsidRPr="000850BA">
        <w:rPr>
          <w:sz w:val="28"/>
          <w:szCs w:val="28"/>
        </w:rPr>
        <w:t>що саме тільки під відповідні програми можливе виділення бюджетних коштів. Крім того</w:t>
      </w:r>
      <w:r w:rsidR="00767F48">
        <w:rPr>
          <w:sz w:val="28"/>
          <w:szCs w:val="28"/>
        </w:rPr>
        <w:t>,</w:t>
      </w:r>
      <w:r w:rsidRPr="000850BA">
        <w:rPr>
          <w:sz w:val="28"/>
          <w:szCs w:val="28"/>
        </w:rPr>
        <w:t xml:space="preserve"> значна кількість програм частково фінансуються з державного та обласного бюджетів. </w:t>
      </w:r>
    </w:p>
    <w:p w:rsidR="002D0C0E" w:rsidRPr="000850BA" w:rsidRDefault="002D0C0E" w:rsidP="00B604C6">
      <w:pPr>
        <w:ind w:firstLine="708"/>
        <w:jc w:val="both"/>
        <w:rPr>
          <w:sz w:val="28"/>
          <w:szCs w:val="28"/>
        </w:rPr>
      </w:pPr>
      <w:r w:rsidRPr="000850BA">
        <w:rPr>
          <w:sz w:val="28"/>
          <w:szCs w:val="28"/>
        </w:rPr>
        <w:t xml:space="preserve">  У звітному періоді на пленарних засіданнях районної ради затверджено 19 нових районних програм та внесено зміни до 6 програм.  </w:t>
      </w:r>
    </w:p>
    <w:p w:rsidR="002D0C0E" w:rsidRPr="000850BA" w:rsidRDefault="002D0C0E" w:rsidP="0098761D">
      <w:pPr>
        <w:ind w:firstLine="708"/>
        <w:jc w:val="both"/>
        <w:rPr>
          <w:sz w:val="28"/>
          <w:szCs w:val="28"/>
        </w:rPr>
      </w:pPr>
      <w:r w:rsidRPr="000850BA">
        <w:rPr>
          <w:sz w:val="28"/>
          <w:szCs w:val="28"/>
        </w:rPr>
        <w:t>У числі головних програм слід відзначити:</w:t>
      </w:r>
    </w:p>
    <w:p w:rsidR="002D0C0E" w:rsidRPr="000850BA" w:rsidRDefault="002D0C0E" w:rsidP="0098761D">
      <w:pPr>
        <w:jc w:val="both"/>
        <w:rPr>
          <w:sz w:val="28"/>
          <w:szCs w:val="28"/>
        </w:rPr>
      </w:pPr>
      <w:r w:rsidRPr="000850BA">
        <w:rPr>
          <w:sz w:val="28"/>
          <w:szCs w:val="28"/>
        </w:rPr>
        <w:t xml:space="preserve">           Програму економічного і соціального розвитку Новгород-Сіверського району на 2018 рік;</w:t>
      </w:r>
      <w:r w:rsidRPr="000850BA">
        <w:rPr>
          <w:sz w:val="28"/>
          <w:szCs w:val="28"/>
        </w:rPr>
        <w:tab/>
      </w:r>
      <w:r w:rsidRPr="000850BA">
        <w:rPr>
          <w:sz w:val="28"/>
          <w:szCs w:val="28"/>
        </w:rPr>
        <w:tab/>
      </w:r>
      <w:r w:rsidRPr="000850BA">
        <w:rPr>
          <w:sz w:val="28"/>
          <w:szCs w:val="28"/>
        </w:rPr>
        <w:tab/>
      </w:r>
      <w:r w:rsidRPr="000850BA">
        <w:rPr>
          <w:sz w:val="28"/>
          <w:szCs w:val="28"/>
        </w:rPr>
        <w:tab/>
      </w:r>
      <w:r w:rsidRPr="000850BA">
        <w:rPr>
          <w:sz w:val="28"/>
          <w:szCs w:val="28"/>
        </w:rPr>
        <w:tab/>
      </w:r>
    </w:p>
    <w:p w:rsidR="00767F48" w:rsidRDefault="002D0C0E" w:rsidP="0098761D">
      <w:pPr>
        <w:jc w:val="both"/>
        <w:rPr>
          <w:sz w:val="28"/>
          <w:szCs w:val="28"/>
        </w:rPr>
      </w:pPr>
      <w:r w:rsidRPr="000850BA">
        <w:rPr>
          <w:sz w:val="28"/>
          <w:szCs w:val="28"/>
        </w:rPr>
        <w:t xml:space="preserve">       </w:t>
      </w:r>
    </w:p>
    <w:p w:rsidR="002D0C0E" w:rsidRPr="000850BA" w:rsidRDefault="002D0C0E" w:rsidP="00767F48">
      <w:pPr>
        <w:ind w:firstLine="708"/>
        <w:jc w:val="both"/>
        <w:rPr>
          <w:sz w:val="28"/>
          <w:szCs w:val="28"/>
        </w:rPr>
      </w:pPr>
      <w:r w:rsidRPr="000850BA">
        <w:rPr>
          <w:sz w:val="28"/>
          <w:szCs w:val="28"/>
        </w:rPr>
        <w:t>Програму соціальної підтримки учасників антитерористичної операції та членів їх сімей у Новгород-Сіверському районі на 2018 рік;</w:t>
      </w:r>
      <w:r w:rsidRPr="000850BA">
        <w:rPr>
          <w:sz w:val="28"/>
          <w:szCs w:val="28"/>
        </w:rPr>
        <w:tab/>
      </w:r>
      <w:r w:rsidRPr="000850BA">
        <w:rPr>
          <w:sz w:val="28"/>
          <w:szCs w:val="28"/>
        </w:rPr>
        <w:tab/>
      </w:r>
      <w:r w:rsidRPr="000850BA">
        <w:rPr>
          <w:sz w:val="28"/>
          <w:szCs w:val="28"/>
        </w:rPr>
        <w:tab/>
      </w:r>
      <w:r w:rsidRPr="000850BA">
        <w:rPr>
          <w:sz w:val="28"/>
          <w:szCs w:val="28"/>
        </w:rPr>
        <w:tab/>
      </w:r>
      <w:r w:rsidRPr="000850BA">
        <w:rPr>
          <w:sz w:val="28"/>
          <w:szCs w:val="28"/>
        </w:rPr>
        <w:tab/>
      </w:r>
      <w:r w:rsidRPr="000850BA">
        <w:rPr>
          <w:sz w:val="28"/>
          <w:szCs w:val="28"/>
        </w:rPr>
        <w:tab/>
      </w:r>
    </w:p>
    <w:p w:rsidR="002D0C0E" w:rsidRPr="000850BA" w:rsidRDefault="002D0C0E" w:rsidP="0098761D">
      <w:pPr>
        <w:shd w:val="clear" w:color="auto" w:fill="FFFFFF"/>
        <w:ind w:firstLine="708"/>
        <w:jc w:val="both"/>
        <w:rPr>
          <w:bCs/>
          <w:snapToGrid w:val="0"/>
          <w:spacing w:val="1"/>
          <w:sz w:val="28"/>
          <w:szCs w:val="28"/>
          <w:lang w:val="ru-RU"/>
        </w:rPr>
      </w:pPr>
      <w:r w:rsidRPr="000850BA">
        <w:rPr>
          <w:bCs/>
          <w:snapToGrid w:val="0"/>
          <w:spacing w:val="1"/>
          <w:sz w:val="28"/>
          <w:szCs w:val="28"/>
        </w:rPr>
        <w:t>Програму розвитку туризму у Новгород-Сіверському районі на 2018-2020 роки</w:t>
      </w:r>
      <w:r w:rsidR="00AE46E3">
        <w:rPr>
          <w:bCs/>
          <w:snapToGrid w:val="0"/>
          <w:spacing w:val="1"/>
          <w:sz w:val="28"/>
          <w:szCs w:val="28"/>
        </w:rPr>
        <w:t>;</w:t>
      </w:r>
    </w:p>
    <w:p w:rsidR="002D0C0E" w:rsidRPr="000850BA" w:rsidRDefault="002D0C0E" w:rsidP="00CC46DD">
      <w:pPr>
        <w:jc w:val="both"/>
        <w:rPr>
          <w:sz w:val="28"/>
          <w:szCs w:val="28"/>
        </w:rPr>
      </w:pPr>
    </w:p>
    <w:p w:rsidR="002D0C0E" w:rsidRPr="000850BA" w:rsidRDefault="002D0C0E" w:rsidP="0098761D">
      <w:pPr>
        <w:ind w:firstLine="708"/>
        <w:jc w:val="both"/>
        <w:rPr>
          <w:sz w:val="28"/>
          <w:szCs w:val="28"/>
        </w:rPr>
      </w:pPr>
      <w:r w:rsidRPr="000850BA">
        <w:rPr>
          <w:sz w:val="28"/>
          <w:szCs w:val="28"/>
        </w:rPr>
        <w:t>Районну цільову програму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w:t>
      </w:r>
      <w:r w:rsidR="00B70A8A">
        <w:rPr>
          <w:sz w:val="28"/>
          <w:szCs w:val="28"/>
        </w:rPr>
        <w:t>ячого населення Новгород-Сіверськ</w:t>
      </w:r>
      <w:r w:rsidRPr="000850BA">
        <w:rPr>
          <w:sz w:val="28"/>
          <w:szCs w:val="28"/>
        </w:rPr>
        <w:t>ого району на 2018-2019 роки</w:t>
      </w:r>
      <w:r w:rsidR="00AE46E3">
        <w:rPr>
          <w:sz w:val="28"/>
          <w:szCs w:val="28"/>
        </w:rPr>
        <w:t>;</w:t>
      </w:r>
    </w:p>
    <w:p w:rsidR="002D0C0E" w:rsidRPr="000850BA" w:rsidRDefault="002D0C0E" w:rsidP="00CC46DD">
      <w:pPr>
        <w:jc w:val="both"/>
        <w:rPr>
          <w:sz w:val="28"/>
          <w:szCs w:val="28"/>
        </w:rPr>
      </w:pPr>
    </w:p>
    <w:p w:rsidR="002D0C0E" w:rsidRPr="000850BA" w:rsidRDefault="002D0C0E" w:rsidP="00CC46DD">
      <w:pPr>
        <w:tabs>
          <w:tab w:val="left" w:pos="426"/>
        </w:tabs>
        <w:spacing w:before="100" w:beforeAutospacing="1" w:after="100" w:afterAutospacing="1"/>
        <w:contextualSpacing/>
        <w:jc w:val="both"/>
        <w:rPr>
          <w:sz w:val="28"/>
          <w:szCs w:val="28"/>
        </w:rPr>
      </w:pPr>
      <w:r w:rsidRPr="000850BA">
        <w:rPr>
          <w:sz w:val="28"/>
          <w:szCs w:val="28"/>
        </w:rPr>
        <w:tab/>
      </w:r>
      <w:r w:rsidR="00AE46E3">
        <w:rPr>
          <w:sz w:val="28"/>
          <w:szCs w:val="28"/>
        </w:rPr>
        <w:tab/>
      </w:r>
      <w:r w:rsidRPr="000850BA">
        <w:rPr>
          <w:sz w:val="28"/>
          <w:szCs w:val="28"/>
        </w:rPr>
        <w:t>Програму надання пільг хворим з хронічною нирковою недостатністю, що отримують програмний гемодіаліз в обласній лікарні та проживають в Новгород-Сіверському районі, на 2019 рік</w:t>
      </w:r>
      <w:r w:rsidR="00AE46E3">
        <w:rPr>
          <w:sz w:val="28"/>
          <w:szCs w:val="28"/>
        </w:rPr>
        <w:t>;</w:t>
      </w:r>
    </w:p>
    <w:p w:rsidR="002D0C0E" w:rsidRPr="000850BA" w:rsidRDefault="002D0C0E" w:rsidP="00CC46DD">
      <w:pPr>
        <w:rPr>
          <w:sz w:val="28"/>
          <w:szCs w:val="28"/>
        </w:rPr>
      </w:pPr>
    </w:p>
    <w:p w:rsidR="002D0C0E" w:rsidRPr="000850BA" w:rsidRDefault="002D0C0E" w:rsidP="00CC46DD">
      <w:pPr>
        <w:pStyle w:val="a8"/>
        <w:tabs>
          <w:tab w:val="left" w:pos="426"/>
        </w:tabs>
        <w:ind w:left="0"/>
        <w:jc w:val="both"/>
        <w:rPr>
          <w:sz w:val="28"/>
          <w:szCs w:val="28"/>
          <w:lang w:val="uk-UA"/>
        </w:rPr>
      </w:pPr>
      <w:r w:rsidRPr="000850BA">
        <w:rPr>
          <w:sz w:val="28"/>
          <w:szCs w:val="28"/>
          <w:lang w:val="uk-UA"/>
        </w:rPr>
        <w:tab/>
      </w:r>
      <w:r w:rsidR="00AE46E3">
        <w:rPr>
          <w:sz w:val="28"/>
          <w:szCs w:val="28"/>
          <w:lang w:val="uk-UA"/>
        </w:rPr>
        <w:tab/>
      </w:r>
      <w:r w:rsidRPr="000850BA">
        <w:rPr>
          <w:sz w:val="28"/>
          <w:szCs w:val="28"/>
          <w:lang w:val="uk-UA"/>
        </w:rPr>
        <w:t>Програму забезпечення проведення заходів і робіт з мобілізаційної підготовки місцевого значення, мобілізації та територіальної оборони у Новгород-Сіверському районі на 2019 рік</w:t>
      </w:r>
      <w:r w:rsidR="00AE46E3">
        <w:rPr>
          <w:sz w:val="28"/>
          <w:szCs w:val="28"/>
          <w:lang w:val="uk-UA"/>
        </w:rPr>
        <w:t>;</w:t>
      </w:r>
    </w:p>
    <w:p w:rsidR="002D0C0E" w:rsidRPr="000850BA" w:rsidRDefault="002D0C0E" w:rsidP="00CC46DD">
      <w:pPr>
        <w:rPr>
          <w:sz w:val="28"/>
          <w:szCs w:val="28"/>
        </w:rPr>
      </w:pPr>
      <w:r w:rsidRPr="000850BA">
        <w:rPr>
          <w:sz w:val="28"/>
          <w:szCs w:val="28"/>
        </w:rPr>
        <w:tab/>
      </w:r>
      <w:r w:rsidRPr="000850BA">
        <w:rPr>
          <w:sz w:val="28"/>
          <w:szCs w:val="28"/>
        </w:rPr>
        <w:tab/>
      </w:r>
      <w:r w:rsidRPr="000850BA">
        <w:rPr>
          <w:sz w:val="28"/>
          <w:szCs w:val="28"/>
        </w:rPr>
        <w:tab/>
      </w:r>
      <w:r w:rsidRPr="000850BA">
        <w:rPr>
          <w:sz w:val="28"/>
          <w:szCs w:val="28"/>
        </w:rPr>
        <w:tab/>
      </w:r>
    </w:p>
    <w:p w:rsidR="002D0C0E" w:rsidRPr="000850BA" w:rsidRDefault="002D0C0E" w:rsidP="0098761D">
      <w:pPr>
        <w:pStyle w:val="a8"/>
        <w:tabs>
          <w:tab w:val="left" w:pos="426"/>
        </w:tabs>
        <w:ind w:left="0"/>
        <w:jc w:val="both"/>
        <w:rPr>
          <w:sz w:val="28"/>
          <w:szCs w:val="28"/>
          <w:lang w:val="uk-UA"/>
        </w:rPr>
      </w:pPr>
      <w:r w:rsidRPr="00B70A8A">
        <w:rPr>
          <w:sz w:val="28"/>
          <w:szCs w:val="28"/>
          <w:lang w:val="uk-UA"/>
        </w:rPr>
        <w:tab/>
      </w:r>
      <w:r w:rsidR="00AE46E3">
        <w:rPr>
          <w:sz w:val="28"/>
          <w:szCs w:val="28"/>
          <w:lang w:val="uk-UA"/>
        </w:rPr>
        <w:tab/>
      </w:r>
      <w:r w:rsidR="00AE46E3" w:rsidRPr="008015D1">
        <w:rPr>
          <w:sz w:val="28"/>
          <w:szCs w:val="28"/>
          <w:lang w:val="uk-UA"/>
        </w:rPr>
        <w:t>Районн</w:t>
      </w:r>
      <w:r w:rsidR="00AE46E3">
        <w:rPr>
          <w:sz w:val="28"/>
          <w:szCs w:val="28"/>
          <w:lang w:val="uk-UA"/>
        </w:rPr>
        <w:t>у</w:t>
      </w:r>
      <w:r w:rsidRPr="008015D1">
        <w:rPr>
          <w:sz w:val="28"/>
          <w:szCs w:val="28"/>
          <w:lang w:val="uk-UA"/>
        </w:rPr>
        <w:t xml:space="preserve"> цільов</w:t>
      </w:r>
      <w:r w:rsidR="00AE46E3">
        <w:rPr>
          <w:sz w:val="28"/>
          <w:szCs w:val="28"/>
          <w:lang w:val="uk-UA"/>
        </w:rPr>
        <w:t>у</w:t>
      </w:r>
      <w:r w:rsidRPr="008015D1">
        <w:rPr>
          <w:sz w:val="28"/>
          <w:szCs w:val="28"/>
          <w:lang w:val="uk-UA"/>
        </w:rPr>
        <w:t xml:space="preserve"> програм</w:t>
      </w:r>
      <w:r w:rsidR="00AE46E3">
        <w:rPr>
          <w:sz w:val="28"/>
          <w:szCs w:val="28"/>
          <w:lang w:val="uk-UA"/>
        </w:rPr>
        <w:t>у</w:t>
      </w:r>
      <w:r w:rsidRPr="008015D1">
        <w:rPr>
          <w:sz w:val="28"/>
          <w:szCs w:val="28"/>
          <w:lang w:val="uk-UA"/>
        </w:rPr>
        <w:t xml:space="preserve"> забезпечення громадян, які страждають на рідкісні </w:t>
      </w:r>
      <w:r w:rsidRPr="00FD1343">
        <w:rPr>
          <w:sz w:val="28"/>
          <w:szCs w:val="28"/>
          <w:lang w:val="uk-UA"/>
        </w:rPr>
        <w:t>(</w:t>
      </w:r>
      <w:proofErr w:type="spellStart"/>
      <w:r w:rsidRPr="00FD1343">
        <w:rPr>
          <w:sz w:val="28"/>
          <w:szCs w:val="28"/>
          <w:lang w:val="uk-UA"/>
        </w:rPr>
        <w:t>орфанні</w:t>
      </w:r>
      <w:proofErr w:type="spellEnd"/>
      <w:r w:rsidRPr="008015D1">
        <w:rPr>
          <w:sz w:val="28"/>
          <w:szCs w:val="28"/>
          <w:lang w:val="uk-UA"/>
        </w:rPr>
        <w:t>) захворювання, лікарськими засобами та відповідними харчовими продуктами для спеціального дієтичного споживання на 2019-2020 роки</w:t>
      </w:r>
      <w:r w:rsidR="008015D1">
        <w:rPr>
          <w:sz w:val="28"/>
          <w:szCs w:val="28"/>
          <w:lang w:val="uk-UA"/>
        </w:rPr>
        <w:t>.</w:t>
      </w:r>
      <w:bookmarkStart w:id="0" w:name="_GoBack"/>
      <w:bookmarkEnd w:id="0"/>
    </w:p>
    <w:p w:rsidR="002D0C0E" w:rsidRPr="000850BA" w:rsidRDefault="002D0C0E" w:rsidP="00B604C6">
      <w:pPr>
        <w:ind w:firstLine="708"/>
        <w:jc w:val="both"/>
        <w:rPr>
          <w:sz w:val="28"/>
          <w:szCs w:val="28"/>
        </w:rPr>
      </w:pPr>
      <w:r w:rsidRPr="000850BA">
        <w:rPr>
          <w:sz w:val="28"/>
          <w:szCs w:val="28"/>
          <w:shd w:val="clear" w:color="auto" w:fill="FFFFFF"/>
        </w:rPr>
        <w:lastRenderedPageBreak/>
        <w:t xml:space="preserve">У 2018 році на фінансування </w:t>
      </w:r>
      <w:r w:rsidR="00102FCC">
        <w:rPr>
          <w:sz w:val="28"/>
          <w:szCs w:val="28"/>
          <w:shd w:val="clear" w:color="auto" w:fill="FFFFFF"/>
        </w:rPr>
        <w:t xml:space="preserve">реалізації заходів </w:t>
      </w:r>
      <w:r w:rsidRPr="000850BA">
        <w:rPr>
          <w:sz w:val="28"/>
          <w:szCs w:val="28"/>
          <w:shd w:val="clear" w:color="auto" w:fill="FFFFFF"/>
        </w:rPr>
        <w:t xml:space="preserve">програм заплановано з районного бюджету </w:t>
      </w:r>
      <w:r w:rsidR="00513CF8">
        <w:rPr>
          <w:sz w:val="28"/>
          <w:szCs w:val="28"/>
          <w:shd w:val="clear" w:color="auto" w:fill="FFFFFF"/>
        </w:rPr>
        <w:t xml:space="preserve">кошти </w:t>
      </w:r>
      <w:r w:rsidRPr="000850BA">
        <w:rPr>
          <w:sz w:val="28"/>
          <w:szCs w:val="28"/>
          <w:shd w:val="clear" w:color="auto" w:fill="FFFFFF"/>
        </w:rPr>
        <w:t xml:space="preserve">в сумі </w:t>
      </w:r>
      <w:r w:rsidR="00B70A8A" w:rsidRPr="00B70A8A">
        <w:rPr>
          <w:sz w:val="28"/>
          <w:szCs w:val="28"/>
          <w:shd w:val="clear" w:color="auto" w:fill="FFFFFF"/>
        </w:rPr>
        <w:t>1087</w:t>
      </w:r>
      <w:r w:rsidRPr="00B70A8A">
        <w:rPr>
          <w:sz w:val="28"/>
          <w:szCs w:val="28"/>
          <w:shd w:val="clear" w:color="auto" w:fill="FFFFFF"/>
        </w:rPr>
        <w:t>,2</w:t>
      </w:r>
      <w:r w:rsidRPr="000850BA">
        <w:rPr>
          <w:sz w:val="28"/>
          <w:szCs w:val="28"/>
          <w:shd w:val="clear" w:color="auto" w:fill="FFFFFF"/>
        </w:rPr>
        <w:t xml:space="preserve"> тис.</w:t>
      </w:r>
      <w:r w:rsidR="00513CF8">
        <w:rPr>
          <w:sz w:val="28"/>
          <w:szCs w:val="28"/>
          <w:shd w:val="clear" w:color="auto" w:fill="FFFFFF"/>
        </w:rPr>
        <w:t xml:space="preserve"> грн . </w:t>
      </w:r>
      <w:r w:rsidRPr="000850BA">
        <w:rPr>
          <w:sz w:val="28"/>
          <w:szCs w:val="28"/>
          <w:shd w:val="clear" w:color="auto" w:fill="FFFFFF"/>
        </w:rPr>
        <w:t xml:space="preserve">Станом на  01 грудня 2018 року </w:t>
      </w:r>
      <w:r w:rsidR="009754D9">
        <w:rPr>
          <w:sz w:val="28"/>
          <w:szCs w:val="28"/>
          <w:shd w:val="clear" w:color="auto" w:fill="FFFFFF"/>
        </w:rPr>
        <w:t>профінансова</w:t>
      </w:r>
      <w:r w:rsidRPr="000850BA">
        <w:rPr>
          <w:sz w:val="28"/>
          <w:szCs w:val="28"/>
          <w:shd w:val="clear" w:color="auto" w:fill="FFFFFF"/>
        </w:rPr>
        <w:t xml:space="preserve">но з районного бюджету </w:t>
      </w:r>
      <w:r w:rsidR="009754D9" w:rsidRPr="009754D9">
        <w:rPr>
          <w:sz w:val="28"/>
          <w:szCs w:val="28"/>
          <w:shd w:val="clear" w:color="auto" w:fill="FFFFFF"/>
        </w:rPr>
        <w:t>788</w:t>
      </w:r>
      <w:r w:rsidRPr="000850BA">
        <w:rPr>
          <w:sz w:val="28"/>
          <w:szCs w:val="28"/>
          <w:shd w:val="clear" w:color="auto" w:fill="FFFFFF"/>
        </w:rPr>
        <w:t xml:space="preserve"> тис.</w:t>
      </w:r>
      <w:r w:rsidR="00513CF8">
        <w:rPr>
          <w:sz w:val="28"/>
          <w:szCs w:val="28"/>
          <w:shd w:val="clear" w:color="auto" w:fill="FFFFFF"/>
        </w:rPr>
        <w:t xml:space="preserve"> </w:t>
      </w:r>
      <w:r w:rsidRPr="000850BA">
        <w:rPr>
          <w:sz w:val="28"/>
          <w:szCs w:val="28"/>
          <w:shd w:val="clear" w:color="auto" w:fill="FFFFFF"/>
        </w:rPr>
        <w:t xml:space="preserve">грн. </w:t>
      </w:r>
      <w:r w:rsidRPr="000850BA">
        <w:rPr>
          <w:sz w:val="28"/>
          <w:szCs w:val="28"/>
        </w:rPr>
        <w:t xml:space="preserve">Це програми в галузі освіти, охорони здоров’я, соціального захисту, культури. </w:t>
      </w:r>
    </w:p>
    <w:p w:rsidR="002D0C0E" w:rsidRPr="000850BA" w:rsidRDefault="002D0C0E" w:rsidP="00361694">
      <w:pPr>
        <w:pStyle w:val="a6"/>
        <w:spacing w:before="60" w:after="120"/>
        <w:ind w:firstLine="720"/>
        <w:jc w:val="both"/>
        <w:rPr>
          <w:sz w:val="28"/>
          <w:szCs w:val="28"/>
          <w:lang w:val="uk-UA"/>
        </w:rPr>
      </w:pPr>
      <w:r w:rsidRPr="000850BA">
        <w:rPr>
          <w:sz w:val="28"/>
          <w:szCs w:val="28"/>
          <w:lang w:val="uk-UA"/>
        </w:rPr>
        <w:t>Для підтримки громадян, які опинилися в складних матеріальних умовах  у зв’язку з важкою хворобою, смертю близьких родичів, стихійн</w:t>
      </w:r>
      <w:r w:rsidR="00102FCC">
        <w:rPr>
          <w:sz w:val="28"/>
          <w:szCs w:val="28"/>
          <w:lang w:val="uk-UA"/>
        </w:rPr>
        <w:t>им</w:t>
      </w:r>
      <w:r w:rsidRPr="000850BA">
        <w:rPr>
          <w:sz w:val="28"/>
          <w:szCs w:val="28"/>
          <w:lang w:val="uk-UA"/>
        </w:rPr>
        <w:t xml:space="preserve"> лих</w:t>
      </w:r>
      <w:r w:rsidR="00102FCC">
        <w:rPr>
          <w:sz w:val="28"/>
          <w:szCs w:val="28"/>
          <w:lang w:val="uk-UA"/>
        </w:rPr>
        <w:t>ом</w:t>
      </w:r>
      <w:r w:rsidRPr="000850BA">
        <w:rPr>
          <w:sz w:val="28"/>
          <w:szCs w:val="28"/>
          <w:lang w:val="uk-UA"/>
        </w:rPr>
        <w:t xml:space="preserve"> та інши</w:t>
      </w:r>
      <w:r w:rsidR="00102FCC">
        <w:rPr>
          <w:sz w:val="28"/>
          <w:szCs w:val="28"/>
          <w:lang w:val="uk-UA"/>
        </w:rPr>
        <w:t>ми</w:t>
      </w:r>
      <w:r w:rsidRPr="000850BA">
        <w:rPr>
          <w:sz w:val="28"/>
          <w:szCs w:val="28"/>
          <w:lang w:val="uk-UA"/>
        </w:rPr>
        <w:t xml:space="preserve"> особливи</w:t>
      </w:r>
      <w:r w:rsidR="00102FCC">
        <w:rPr>
          <w:sz w:val="28"/>
          <w:szCs w:val="28"/>
          <w:lang w:val="uk-UA"/>
        </w:rPr>
        <w:t>ми</w:t>
      </w:r>
      <w:r w:rsidRPr="000850BA">
        <w:rPr>
          <w:sz w:val="28"/>
          <w:szCs w:val="28"/>
          <w:lang w:val="uk-UA"/>
        </w:rPr>
        <w:t xml:space="preserve"> обставин</w:t>
      </w:r>
      <w:r w:rsidR="00102FCC">
        <w:rPr>
          <w:sz w:val="28"/>
          <w:szCs w:val="28"/>
          <w:lang w:val="uk-UA"/>
        </w:rPr>
        <w:t>ами</w:t>
      </w:r>
      <w:r w:rsidRPr="000850BA">
        <w:rPr>
          <w:sz w:val="28"/>
          <w:szCs w:val="28"/>
          <w:lang w:val="uk-UA"/>
        </w:rPr>
        <w:t>, районною радою затверджено Програму про надання матеріальної допомоги громадянам Новгород-Сіверського району у 2018 році, якою регламентовано надання  такої матеріальної допомоги  депутатами районної ради один раз протягом календарного року у сумі 4000 грн. Н</w:t>
      </w:r>
      <w:proofErr w:type="spellStart"/>
      <w:r w:rsidRPr="000850BA">
        <w:rPr>
          <w:sz w:val="28"/>
          <w:szCs w:val="28"/>
          <w:lang w:val="ru-RU"/>
        </w:rPr>
        <w:t>адання</w:t>
      </w:r>
      <w:proofErr w:type="spellEnd"/>
      <w:r w:rsidRPr="000850BA">
        <w:rPr>
          <w:sz w:val="28"/>
          <w:szCs w:val="28"/>
          <w:lang w:val="ru-RU"/>
        </w:rPr>
        <w:t xml:space="preserve"> </w:t>
      </w:r>
      <w:proofErr w:type="spellStart"/>
      <w:r w:rsidRPr="000850BA">
        <w:rPr>
          <w:sz w:val="28"/>
          <w:szCs w:val="28"/>
          <w:lang w:val="ru-RU"/>
        </w:rPr>
        <w:t>такої</w:t>
      </w:r>
      <w:proofErr w:type="spellEnd"/>
      <w:r w:rsidRPr="000850BA">
        <w:rPr>
          <w:sz w:val="28"/>
          <w:szCs w:val="28"/>
          <w:lang w:val="ru-RU"/>
        </w:rPr>
        <w:t xml:space="preserve"> </w:t>
      </w:r>
      <w:r w:rsidRPr="000850BA">
        <w:rPr>
          <w:sz w:val="28"/>
          <w:szCs w:val="28"/>
          <w:lang w:val="uk-UA"/>
        </w:rPr>
        <w:t xml:space="preserve">ж </w:t>
      </w:r>
      <w:proofErr w:type="spellStart"/>
      <w:r w:rsidRPr="000850BA">
        <w:rPr>
          <w:sz w:val="28"/>
          <w:szCs w:val="28"/>
          <w:lang w:val="ru-RU"/>
        </w:rPr>
        <w:t>допомоги</w:t>
      </w:r>
      <w:proofErr w:type="spellEnd"/>
      <w:r w:rsidRPr="000850BA">
        <w:rPr>
          <w:sz w:val="28"/>
          <w:szCs w:val="28"/>
          <w:lang w:val="ru-RU"/>
        </w:rPr>
        <w:t xml:space="preserve"> депутатами </w:t>
      </w:r>
      <w:proofErr w:type="spellStart"/>
      <w:r w:rsidRPr="000850BA">
        <w:rPr>
          <w:sz w:val="28"/>
          <w:szCs w:val="28"/>
          <w:lang w:val="ru-RU"/>
        </w:rPr>
        <w:t>районної</w:t>
      </w:r>
      <w:proofErr w:type="spellEnd"/>
      <w:r w:rsidRPr="000850BA">
        <w:rPr>
          <w:sz w:val="28"/>
          <w:szCs w:val="28"/>
          <w:lang w:val="ru-RU"/>
        </w:rPr>
        <w:t xml:space="preserve"> рад</w:t>
      </w:r>
      <w:r w:rsidRPr="000850BA">
        <w:rPr>
          <w:sz w:val="28"/>
          <w:szCs w:val="28"/>
          <w:lang w:val="uk-UA"/>
        </w:rPr>
        <w:t xml:space="preserve">и буде продовжено </w:t>
      </w:r>
      <w:r w:rsidRPr="000850BA">
        <w:rPr>
          <w:sz w:val="28"/>
          <w:szCs w:val="28"/>
          <w:lang w:val="ru-RU"/>
        </w:rPr>
        <w:t xml:space="preserve">і </w:t>
      </w:r>
      <w:r w:rsidRPr="000850BA">
        <w:rPr>
          <w:sz w:val="28"/>
          <w:szCs w:val="28"/>
          <w:lang w:val="uk-UA"/>
        </w:rPr>
        <w:t>в</w:t>
      </w:r>
      <w:r w:rsidRPr="000850BA">
        <w:rPr>
          <w:sz w:val="28"/>
          <w:szCs w:val="28"/>
          <w:lang w:val="ru-RU"/>
        </w:rPr>
        <w:t xml:space="preserve"> </w:t>
      </w:r>
      <w:proofErr w:type="spellStart"/>
      <w:r w:rsidRPr="000850BA">
        <w:rPr>
          <w:sz w:val="28"/>
          <w:szCs w:val="28"/>
          <w:lang w:val="ru-RU"/>
        </w:rPr>
        <w:t>наступн</w:t>
      </w:r>
      <w:r w:rsidRPr="000850BA">
        <w:rPr>
          <w:sz w:val="28"/>
          <w:szCs w:val="28"/>
          <w:lang w:val="uk-UA"/>
        </w:rPr>
        <w:t>ому</w:t>
      </w:r>
      <w:proofErr w:type="spellEnd"/>
      <w:r w:rsidRPr="000850BA">
        <w:rPr>
          <w:sz w:val="28"/>
          <w:szCs w:val="28"/>
          <w:lang w:val="uk-UA"/>
        </w:rPr>
        <w:t xml:space="preserve"> році в такому ж розмірі.</w:t>
      </w:r>
    </w:p>
    <w:p w:rsidR="002D0C0E" w:rsidRPr="000850BA" w:rsidRDefault="002D0C0E" w:rsidP="006F2E1B">
      <w:pPr>
        <w:pStyle w:val="a6"/>
        <w:spacing w:before="60"/>
        <w:ind w:firstLine="720"/>
        <w:jc w:val="both"/>
        <w:rPr>
          <w:sz w:val="28"/>
          <w:szCs w:val="28"/>
          <w:lang w:val="uk-UA"/>
        </w:rPr>
      </w:pPr>
      <w:r w:rsidRPr="000850BA">
        <w:rPr>
          <w:sz w:val="28"/>
          <w:szCs w:val="28"/>
          <w:lang w:val="ru-RU"/>
        </w:rPr>
        <w:t>Депутат</w:t>
      </w:r>
      <w:proofErr w:type="spellStart"/>
      <w:r w:rsidRPr="000850BA">
        <w:rPr>
          <w:sz w:val="28"/>
          <w:szCs w:val="28"/>
          <w:lang w:val="uk-UA"/>
        </w:rPr>
        <w:t>ами</w:t>
      </w:r>
      <w:proofErr w:type="spellEnd"/>
      <w:r w:rsidRPr="000850BA">
        <w:rPr>
          <w:sz w:val="28"/>
          <w:szCs w:val="28"/>
          <w:lang w:val="uk-UA"/>
        </w:rPr>
        <w:t xml:space="preserve">  ведеться </w:t>
      </w:r>
      <w:r w:rsidRPr="000850BA">
        <w:rPr>
          <w:sz w:val="28"/>
          <w:szCs w:val="28"/>
          <w:lang w:val="ru-RU"/>
        </w:rPr>
        <w:t xml:space="preserve">контроль за </w:t>
      </w:r>
      <w:proofErr w:type="spellStart"/>
      <w:r w:rsidRPr="000850BA">
        <w:rPr>
          <w:sz w:val="28"/>
          <w:szCs w:val="28"/>
          <w:lang w:val="ru-RU"/>
        </w:rPr>
        <w:t>виконанням</w:t>
      </w:r>
      <w:proofErr w:type="spellEnd"/>
      <w:r w:rsidRPr="000850BA">
        <w:rPr>
          <w:sz w:val="28"/>
          <w:szCs w:val="28"/>
          <w:lang w:val="ru-RU"/>
        </w:rPr>
        <w:t xml:space="preserve"> </w:t>
      </w:r>
      <w:r w:rsidRPr="000850BA">
        <w:rPr>
          <w:sz w:val="28"/>
          <w:szCs w:val="28"/>
          <w:lang w:val="uk-UA"/>
        </w:rPr>
        <w:t xml:space="preserve"> </w:t>
      </w:r>
      <w:proofErr w:type="spellStart"/>
      <w:r w:rsidRPr="000850BA">
        <w:rPr>
          <w:sz w:val="28"/>
          <w:szCs w:val="28"/>
          <w:lang w:val="ru-RU"/>
        </w:rPr>
        <w:t>раніше</w:t>
      </w:r>
      <w:proofErr w:type="spellEnd"/>
      <w:r w:rsidRPr="000850BA">
        <w:rPr>
          <w:sz w:val="28"/>
          <w:szCs w:val="28"/>
          <w:lang w:val="ru-RU"/>
        </w:rPr>
        <w:t xml:space="preserve"> </w:t>
      </w:r>
      <w:proofErr w:type="spellStart"/>
      <w:r w:rsidRPr="000850BA">
        <w:rPr>
          <w:sz w:val="28"/>
          <w:szCs w:val="28"/>
          <w:lang w:val="ru-RU"/>
        </w:rPr>
        <w:t>прийнятих</w:t>
      </w:r>
      <w:proofErr w:type="spellEnd"/>
      <w:r w:rsidRPr="000850BA">
        <w:rPr>
          <w:sz w:val="28"/>
          <w:szCs w:val="28"/>
          <w:lang w:val="ru-RU"/>
        </w:rPr>
        <w:t xml:space="preserve"> </w:t>
      </w:r>
      <w:proofErr w:type="spellStart"/>
      <w:r w:rsidRPr="000850BA">
        <w:rPr>
          <w:sz w:val="28"/>
          <w:szCs w:val="28"/>
          <w:lang w:val="ru-RU"/>
        </w:rPr>
        <w:t>Програм</w:t>
      </w:r>
      <w:proofErr w:type="spellEnd"/>
      <w:r w:rsidRPr="000850BA">
        <w:rPr>
          <w:sz w:val="28"/>
          <w:szCs w:val="28"/>
          <w:lang w:val="ru-RU"/>
        </w:rPr>
        <w:t xml:space="preserve">, а тому на </w:t>
      </w:r>
      <w:proofErr w:type="spellStart"/>
      <w:r w:rsidRPr="000850BA">
        <w:rPr>
          <w:sz w:val="28"/>
          <w:szCs w:val="28"/>
          <w:lang w:val="ru-RU"/>
        </w:rPr>
        <w:t>розгляд</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w:t>
      </w:r>
      <w:proofErr w:type="gramStart"/>
      <w:r w:rsidRPr="000850BA">
        <w:rPr>
          <w:sz w:val="28"/>
          <w:szCs w:val="28"/>
          <w:lang w:val="ru-RU"/>
        </w:rPr>
        <w:t>ради</w:t>
      </w:r>
      <w:proofErr w:type="gramEnd"/>
      <w:r w:rsidRPr="000850BA">
        <w:rPr>
          <w:sz w:val="28"/>
          <w:szCs w:val="28"/>
          <w:lang w:val="ru-RU"/>
        </w:rPr>
        <w:t xml:space="preserve"> вносились </w:t>
      </w:r>
      <w:proofErr w:type="spellStart"/>
      <w:r w:rsidRPr="000850BA">
        <w:rPr>
          <w:sz w:val="28"/>
          <w:szCs w:val="28"/>
          <w:lang w:val="ru-RU"/>
        </w:rPr>
        <w:t>питання</w:t>
      </w:r>
      <w:proofErr w:type="spellEnd"/>
      <w:r w:rsidRPr="000850BA">
        <w:rPr>
          <w:sz w:val="28"/>
          <w:szCs w:val="28"/>
          <w:lang w:val="ru-RU"/>
        </w:rPr>
        <w:t>:</w:t>
      </w:r>
    </w:p>
    <w:p w:rsidR="00261731" w:rsidRPr="00261731" w:rsidRDefault="0080211A" w:rsidP="00261731">
      <w:pPr>
        <w:pStyle w:val="a6"/>
        <w:spacing w:after="150" w:line="254" w:lineRule="atLeast"/>
        <w:ind w:firstLine="708"/>
        <w:jc w:val="both"/>
        <w:rPr>
          <w:sz w:val="28"/>
          <w:szCs w:val="28"/>
          <w:lang w:val="uk-UA"/>
        </w:rPr>
      </w:pPr>
      <w:r>
        <w:rPr>
          <w:sz w:val="28"/>
          <w:szCs w:val="28"/>
          <w:lang w:val="ru-RU"/>
        </w:rPr>
        <w:t>п</w:t>
      </w:r>
      <w:r w:rsidR="00261731" w:rsidRPr="00261731">
        <w:rPr>
          <w:sz w:val="28"/>
          <w:szCs w:val="28"/>
          <w:lang w:val="ru-RU"/>
        </w:rPr>
        <w:t xml:space="preserve">ро </w:t>
      </w:r>
      <w:proofErr w:type="spellStart"/>
      <w:r w:rsidR="00261731" w:rsidRPr="00261731">
        <w:rPr>
          <w:sz w:val="28"/>
          <w:szCs w:val="28"/>
          <w:lang w:val="ru-RU"/>
        </w:rPr>
        <w:t>виконання</w:t>
      </w:r>
      <w:proofErr w:type="spellEnd"/>
      <w:r w:rsidR="00261731" w:rsidRPr="00261731">
        <w:rPr>
          <w:sz w:val="28"/>
          <w:szCs w:val="28"/>
          <w:lang w:val="ru-RU"/>
        </w:rPr>
        <w:t xml:space="preserve"> </w:t>
      </w:r>
      <w:proofErr w:type="spellStart"/>
      <w:r w:rsidR="00261731" w:rsidRPr="00261731">
        <w:rPr>
          <w:sz w:val="28"/>
          <w:szCs w:val="28"/>
          <w:lang w:val="ru-RU"/>
        </w:rPr>
        <w:t>Програми</w:t>
      </w:r>
      <w:proofErr w:type="spellEnd"/>
      <w:r w:rsidR="00261731" w:rsidRPr="00261731">
        <w:rPr>
          <w:sz w:val="28"/>
          <w:szCs w:val="28"/>
          <w:lang w:val="ru-RU"/>
        </w:rPr>
        <w:t xml:space="preserve"> </w:t>
      </w:r>
      <w:proofErr w:type="spellStart"/>
      <w:r w:rsidR="00261731" w:rsidRPr="00261731">
        <w:rPr>
          <w:sz w:val="28"/>
          <w:szCs w:val="28"/>
          <w:lang w:val="ru-RU"/>
        </w:rPr>
        <w:t>економічного</w:t>
      </w:r>
      <w:proofErr w:type="spellEnd"/>
      <w:r w:rsidR="00261731" w:rsidRPr="00261731">
        <w:rPr>
          <w:sz w:val="28"/>
          <w:szCs w:val="28"/>
          <w:lang w:val="ru-RU"/>
        </w:rPr>
        <w:t xml:space="preserve"> і </w:t>
      </w:r>
      <w:proofErr w:type="spellStart"/>
      <w:proofErr w:type="gramStart"/>
      <w:r w:rsidR="00261731" w:rsidRPr="00261731">
        <w:rPr>
          <w:sz w:val="28"/>
          <w:szCs w:val="28"/>
          <w:lang w:val="ru-RU"/>
        </w:rPr>
        <w:t>соц</w:t>
      </w:r>
      <w:proofErr w:type="gramEnd"/>
      <w:r w:rsidR="00261731" w:rsidRPr="00261731">
        <w:rPr>
          <w:sz w:val="28"/>
          <w:szCs w:val="28"/>
          <w:lang w:val="ru-RU"/>
        </w:rPr>
        <w:t>іального</w:t>
      </w:r>
      <w:proofErr w:type="spellEnd"/>
      <w:r w:rsidR="00261731" w:rsidRPr="00261731">
        <w:rPr>
          <w:sz w:val="28"/>
          <w:szCs w:val="28"/>
          <w:lang w:val="ru-RU"/>
        </w:rPr>
        <w:t xml:space="preserve"> </w:t>
      </w:r>
      <w:proofErr w:type="spellStart"/>
      <w:r w:rsidR="00261731" w:rsidRPr="00261731">
        <w:rPr>
          <w:sz w:val="28"/>
          <w:szCs w:val="28"/>
          <w:lang w:val="ru-RU"/>
        </w:rPr>
        <w:t>розвитку</w:t>
      </w:r>
      <w:proofErr w:type="spellEnd"/>
      <w:r w:rsidR="00261731" w:rsidRPr="00261731">
        <w:rPr>
          <w:sz w:val="28"/>
          <w:szCs w:val="28"/>
          <w:lang w:val="ru-RU"/>
        </w:rPr>
        <w:t xml:space="preserve"> району </w:t>
      </w:r>
      <w:r w:rsidR="00261731" w:rsidRPr="00261731">
        <w:rPr>
          <w:sz w:val="28"/>
          <w:szCs w:val="28"/>
          <w:lang w:val="uk-UA"/>
        </w:rPr>
        <w:t xml:space="preserve"> на 2017 рік;</w:t>
      </w:r>
    </w:p>
    <w:p w:rsidR="002D0C0E" w:rsidRPr="00261731" w:rsidRDefault="0080211A" w:rsidP="00261731">
      <w:pPr>
        <w:pStyle w:val="a6"/>
        <w:spacing w:after="150" w:line="254" w:lineRule="atLeast"/>
        <w:ind w:firstLine="708"/>
        <w:jc w:val="both"/>
        <w:rPr>
          <w:sz w:val="28"/>
          <w:szCs w:val="28"/>
          <w:lang w:val="ru-RU"/>
        </w:rPr>
      </w:pPr>
      <w:r>
        <w:rPr>
          <w:sz w:val="28"/>
          <w:szCs w:val="28"/>
          <w:lang w:val="ru-RU"/>
        </w:rPr>
        <w:t xml:space="preserve"> п</w:t>
      </w:r>
      <w:r w:rsidR="002D0C0E" w:rsidRPr="00261731">
        <w:rPr>
          <w:sz w:val="28"/>
          <w:szCs w:val="28"/>
          <w:lang w:val="ru-RU"/>
        </w:rPr>
        <w:t xml:space="preserve">ро </w:t>
      </w:r>
      <w:proofErr w:type="spellStart"/>
      <w:r w:rsidR="002D0C0E" w:rsidRPr="00261731">
        <w:rPr>
          <w:sz w:val="28"/>
          <w:szCs w:val="28"/>
          <w:lang w:val="ru-RU"/>
        </w:rPr>
        <w:t>хід</w:t>
      </w:r>
      <w:proofErr w:type="spellEnd"/>
      <w:r w:rsidR="002D0C0E" w:rsidRPr="00261731">
        <w:rPr>
          <w:sz w:val="28"/>
          <w:szCs w:val="28"/>
          <w:lang w:val="ru-RU"/>
        </w:rPr>
        <w:t xml:space="preserve"> </w:t>
      </w:r>
      <w:proofErr w:type="spellStart"/>
      <w:r w:rsidR="002D0C0E" w:rsidRPr="00261731">
        <w:rPr>
          <w:sz w:val="28"/>
          <w:szCs w:val="28"/>
          <w:lang w:val="ru-RU"/>
        </w:rPr>
        <w:t>виконання</w:t>
      </w:r>
      <w:proofErr w:type="spellEnd"/>
      <w:r w:rsidR="002D0C0E" w:rsidRPr="00261731">
        <w:rPr>
          <w:sz w:val="28"/>
          <w:szCs w:val="28"/>
          <w:lang w:val="ru-RU"/>
        </w:rPr>
        <w:t xml:space="preserve"> </w:t>
      </w:r>
      <w:proofErr w:type="spellStart"/>
      <w:r w:rsidR="002D0C0E" w:rsidRPr="00261731">
        <w:rPr>
          <w:sz w:val="28"/>
          <w:szCs w:val="28"/>
          <w:lang w:val="ru-RU"/>
        </w:rPr>
        <w:t>районної</w:t>
      </w:r>
      <w:proofErr w:type="spellEnd"/>
      <w:r w:rsidR="002D0C0E" w:rsidRPr="00261731">
        <w:rPr>
          <w:sz w:val="28"/>
          <w:szCs w:val="28"/>
          <w:lang w:val="ru-RU"/>
        </w:rPr>
        <w:t xml:space="preserve"> </w:t>
      </w:r>
      <w:proofErr w:type="spellStart"/>
      <w:r w:rsidR="00DD440B" w:rsidRPr="00261731">
        <w:rPr>
          <w:sz w:val="28"/>
          <w:szCs w:val="28"/>
          <w:lang w:val="ru-RU"/>
        </w:rPr>
        <w:t>П</w:t>
      </w:r>
      <w:r w:rsidR="002D0C0E" w:rsidRPr="00261731">
        <w:rPr>
          <w:sz w:val="28"/>
          <w:szCs w:val="28"/>
          <w:lang w:val="ru-RU"/>
        </w:rPr>
        <w:t>рограми</w:t>
      </w:r>
      <w:proofErr w:type="spellEnd"/>
      <w:r w:rsidR="00DD440B" w:rsidRPr="00261731">
        <w:rPr>
          <w:sz w:val="28"/>
          <w:szCs w:val="28"/>
          <w:lang w:val="ru-RU"/>
        </w:rPr>
        <w:t xml:space="preserve"> </w:t>
      </w:r>
      <w:proofErr w:type="spellStart"/>
      <w:r w:rsidR="00DD440B" w:rsidRPr="00261731">
        <w:rPr>
          <w:sz w:val="28"/>
          <w:szCs w:val="28"/>
          <w:lang w:val="ru-RU"/>
        </w:rPr>
        <w:t>оздоровлення</w:t>
      </w:r>
      <w:proofErr w:type="spellEnd"/>
      <w:r w:rsidR="00DD440B" w:rsidRPr="00261731">
        <w:rPr>
          <w:sz w:val="28"/>
          <w:szCs w:val="28"/>
          <w:lang w:val="ru-RU"/>
        </w:rPr>
        <w:t xml:space="preserve"> і </w:t>
      </w:r>
      <w:proofErr w:type="spellStart"/>
      <w:r w:rsidR="00DD440B" w:rsidRPr="00261731">
        <w:rPr>
          <w:sz w:val="28"/>
          <w:szCs w:val="28"/>
          <w:lang w:val="ru-RU"/>
        </w:rPr>
        <w:t>відпочинку</w:t>
      </w:r>
      <w:proofErr w:type="spellEnd"/>
      <w:r w:rsidR="00DD440B" w:rsidRPr="00261731">
        <w:rPr>
          <w:sz w:val="28"/>
          <w:szCs w:val="28"/>
          <w:lang w:val="ru-RU"/>
        </w:rPr>
        <w:t xml:space="preserve"> </w:t>
      </w:r>
      <w:proofErr w:type="spellStart"/>
      <w:r w:rsidR="00DD440B" w:rsidRPr="00261731">
        <w:rPr>
          <w:sz w:val="28"/>
          <w:szCs w:val="28"/>
          <w:lang w:val="ru-RU"/>
        </w:rPr>
        <w:t>дітей</w:t>
      </w:r>
      <w:proofErr w:type="spellEnd"/>
      <w:r w:rsidR="00DD440B" w:rsidRPr="00261731">
        <w:rPr>
          <w:sz w:val="28"/>
          <w:szCs w:val="28"/>
          <w:lang w:val="ru-RU"/>
        </w:rPr>
        <w:t xml:space="preserve"> Новгород-</w:t>
      </w:r>
      <w:proofErr w:type="spellStart"/>
      <w:r w:rsidR="00DD440B" w:rsidRPr="00261731">
        <w:rPr>
          <w:sz w:val="28"/>
          <w:szCs w:val="28"/>
          <w:lang w:val="ru-RU"/>
        </w:rPr>
        <w:t>Сіверського</w:t>
      </w:r>
      <w:proofErr w:type="spellEnd"/>
      <w:r w:rsidR="00DD440B" w:rsidRPr="00261731">
        <w:rPr>
          <w:sz w:val="28"/>
          <w:szCs w:val="28"/>
          <w:lang w:val="ru-RU"/>
        </w:rPr>
        <w:t xml:space="preserve"> району на  </w:t>
      </w:r>
      <w:r w:rsidR="002D0C0E" w:rsidRPr="00261731">
        <w:rPr>
          <w:sz w:val="28"/>
          <w:szCs w:val="28"/>
          <w:lang w:val="ru-RU"/>
        </w:rPr>
        <w:t>201</w:t>
      </w:r>
      <w:r w:rsidR="00DD440B" w:rsidRPr="00261731">
        <w:rPr>
          <w:sz w:val="28"/>
          <w:szCs w:val="28"/>
          <w:lang w:val="ru-RU"/>
        </w:rPr>
        <w:t>6</w:t>
      </w:r>
      <w:r w:rsidR="002D0C0E" w:rsidRPr="00261731">
        <w:rPr>
          <w:sz w:val="28"/>
          <w:szCs w:val="28"/>
          <w:lang w:val="ru-RU"/>
        </w:rPr>
        <w:t>-20</w:t>
      </w:r>
      <w:r w:rsidR="00DD440B" w:rsidRPr="00261731">
        <w:rPr>
          <w:sz w:val="28"/>
          <w:szCs w:val="28"/>
          <w:lang w:val="ru-RU"/>
        </w:rPr>
        <w:t>20</w:t>
      </w:r>
      <w:r w:rsidR="002D0C0E" w:rsidRPr="00261731">
        <w:rPr>
          <w:sz w:val="28"/>
          <w:szCs w:val="28"/>
          <w:lang w:val="ru-RU"/>
        </w:rPr>
        <w:t xml:space="preserve"> роки;</w:t>
      </w:r>
    </w:p>
    <w:p w:rsidR="003A0021" w:rsidRPr="00261731" w:rsidRDefault="0080211A" w:rsidP="00261731">
      <w:pPr>
        <w:pStyle w:val="a6"/>
        <w:spacing w:after="150" w:line="254" w:lineRule="atLeast"/>
        <w:ind w:firstLine="708"/>
        <w:jc w:val="both"/>
        <w:rPr>
          <w:sz w:val="28"/>
          <w:szCs w:val="28"/>
          <w:lang w:val="ru-RU"/>
        </w:rPr>
      </w:pPr>
      <w:r>
        <w:rPr>
          <w:sz w:val="28"/>
          <w:szCs w:val="28"/>
          <w:lang w:val="ru-RU"/>
        </w:rPr>
        <w:t>п</w:t>
      </w:r>
      <w:r w:rsidR="002D0C0E" w:rsidRPr="00261731">
        <w:rPr>
          <w:sz w:val="28"/>
          <w:szCs w:val="28"/>
          <w:lang w:val="ru-RU"/>
        </w:rPr>
        <w:t xml:space="preserve">ро </w:t>
      </w:r>
      <w:proofErr w:type="spellStart"/>
      <w:r w:rsidR="002D0C0E" w:rsidRPr="00261731">
        <w:rPr>
          <w:sz w:val="28"/>
          <w:szCs w:val="28"/>
          <w:lang w:val="ru-RU"/>
        </w:rPr>
        <w:t>хід</w:t>
      </w:r>
      <w:proofErr w:type="spellEnd"/>
      <w:r w:rsidR="002D0C0E" w:rsidRPr="00261731">
        <w:rPr>
          <w:sz w:val="28"/>
          <w:szCs w:val="28"/>
          <w:lang w:val="ru-RU"/>
        </w:rPr>
        <w:t xml:space="preserve"> </w:t>
      </w:r>
      <w:proofErr w:type="spellStart"/>
      <w:r w:rsidR="002D0C0E" w:rsidRPr="00261731">
        <w:rPr>
          <w:sz w:val="28"/>
          <w:szCs w:val="28"/>
          <w:lang w:val="ru-RU"/>
        </w:rPr>
        <w:t>виконання</w:t>
      </w:r>
      <w:proofErr w:type="spellEnd"/>
      <w:r w:rsidR="002D0C0E" w:rsidRPr="00261731">
        <w:rPr>
          <w:sz w:val="28"/>
          <w:szCs w:val="28"/>
          <w:lang w:val="ru-RU"/>
        </w:rPr>
        <w:t xml:space="preserve"> </w:t>
      </w:r>
      <w:proofErr w:type="spellStart"/>
      <w:r w:rsidR="002D0C0E" w:rsidRPr="00261731">
        <w:rPr>
          <w:sz w:val="28"/>
          <w:szCs w:val="28"/>
          <w:lang w:val="ru-RU"/>
        </w:rPr>
        <w:t>районної</w:t>
      </w:r>
      <w:proofErr w:type="spellEnd"/>
      <w:r w:rsidR="002D0C0E" w:rsidRPr="00261731">
        <w:rPr>
          <w:sz w:val="28"/>
          <w:szCs w:val="28"/>
          <w:lang w:val="ru-RU"/>
        </w:rPr>
        <w:t xml:space="preserve"> </w:t>
      </w:r>
      <w:r w:rsidR="0051039A" w:rsidRPr="00261731">
        <w:rPr>
          <w:sz w:val="28"/>
          <w:szCs w:val="28"/>
          <w:lang w:val="ru-RU"/>
        </w:rPr>
        <w:t xml:space="preserve"> </w:t>
      </w:r>
      <w:proofErr w:type="spellStart"/>
      <w:r w:rsidR="002D0C0E" w:rsidRPr="00261731">
        <w:rPr>
          <w:sz w:val="28"/>
          <w:szCs w:val="28"/>
          <w:lang w:val="ru-RU"/>
        </w:rPr>
        <w:t>Програми</w:t>
      </w:r>
      <w:proofErr w:type="spellEnd"/>
      <w:r w:rsidR="002D0C0E" w:rsidRPr="00261731">
        <w:rPr>
          <w:sz w:val="28"/>
          <w:szCs w:val="28"/>
          <w:lang w:val="ru-RU"/>
        </w:rPr>
        <w:t xml:space="preserve"> </w:t>
      </w:r>
      <w:proofErr w:type="spellStart"/>
      <w:r w:rsidR="0051039A" w:rsidRPr="00261731">
        <w:rPr>
          <w:sz w:val="28"/>
          <w:szCs w:val="28"/>
          <w:lang w:val="ru-RU"/>
        </w:rPr>
        <w:t>попередження</w:t>
      </w:r>
      <w:proofErr w:type="spellEnd"/>
      <w:r w:rsidR="0051039A" w:rsidRPr="00261731">
        <w:rPr>
          <w:sz w:val="28"/>
          <w:szCs w:val="28"/>
          <w:lang w:val="ru-RU"/>
        </w:rPr>
        <w:t xml:space="preserve"> </w:t>
      </w:r>
      <w:proofErr w:type="spellStart"/>
      <w:r w:rsidR="0051039A" w:rsidRPr="00261731">
        <w:rPr>
          <w:sz w:val="28"/>
          <w:szCs w:val="28"/>
          <w:lang w:val="ru-RU"/>
        </w:rPr>
        <w:t>дитячої</w:t>
      </w:r>
      <w:proofErr w:type="spellEnd"/>
      <w:r w:rsidR="0051039A" w:rsidRPr="00261731">
        <w:rPr>
          <w:sz w:val="28"/>
          <w:szCs w:val="28"/>
          <w:lang w:val="ru-RU"/>
        </w:rPr>
        <w:t xml:space="preserve"> </w:t>
      </w:r>
      <w:proofErr w:type="spellStart"/>
      <w:r w:rsidR="0051039A" w:rsidRPr="00261731">
        <w:rPr>
          <w:sz w:val="28"/>
          <w:szCs w:val="28"/>
          <w:lang w:val="ru-RU"/>
        </w:rPr>
        <w:t>безпритульності</w:t>
      </w:r>
      <w:proofErr w:type="spellEnd"/>
      <w:r w:rsidR="0051039A" w:rsidRPr="00261731">
        <w:rPr>
          <w:sz w:val="28"/>
          <w:szCs w:val="28"/>
          <w:lang w:val="ru-RU"/>
        </w:rPr>
        <w:t xml:space="preserve"> та </w:t>
      </w:r>
      <w:proofErr w:type="spellStart"/>
      <w:r w:rsidR="0051039A" w:rsidRPr="00261731">
        <w:rPr>
          <w:sz w:val="28"/>
          <w:szCs w:val="28"/>
          <w:lang w:val="ru-RU"/>
        </w:rPr>
        <w:t>бездоглядності</w:t>
      </w:r>
      <w:proofErr w:type="spellEnd"/>
      <w:r w:rsidR="0051039A" w:rsidRPr="00261731">
        <w:rPr>
          <w:sz w:val="28"/>
          <w:szCs w:val="28"/>
          <w:lang w:val="ru-RU"/>
        </w:rPr>
        <w:t xml:space="preserve">, </w:t>
      </w:r>
      <w:proofErr w:type="spellStart"/>
      <w:r w:rsidR="0051039A" w:rsidRPr="00261731">
        <w:rPr>
          <w:sz w:val="28"/>
          <w:szCs w:val="28"/>
          <w:lang w:val="ru-RU"/>
        </w:rPr>
        <w:t>розвитку</w:t>
      </w:r>
      <w:proofErr w:type="spellEnd"/>
      <w:r w:rsidR="0051039A" w:rsidRPr="00261731">
        <w:rPr>
          <w:sz w:val="28"/>
          <w:szCs w:val="28"/>
          <w:lang w:val="ru-RU"/>
        </w:rPr>
        <w:t xml:space="preserve"> </w:t>
      </w:r>
      <w:proofErr w:type="spellStart"/>
      <w:r w:rsidR="0051039A" w:rsidRPr="00261731">
        <w:rPr>
          <w:sz w:val="28"/>
          <w:szCs w:val="28"/>
          <w:lang w:val="ru-RU"/>
        </w:rPr>
        <w:t>сімейних</w:t>
      </w:r>
      <w:proofErr w:type="spellEnd"/>
      <w:r w:rsidR="0051039A" w:rsidRPr="00261731">
        <w:rPr>
          <w:sz w:val="28"/>
          <w:szCs w:val="28"/>
          <w:lang w:val="ru-RU"/>
        </w:rPr>
        <w:t xml:space="preserve"> форм </w:t>
      </w:r>
      <w:proofErr w:type="spellStart"/>
      <w:r w:rsidR="0051039A" w:rsidRPr="00261731">
        <w:rPr>
          <w:sz w:val="28"/>
          <w:szCs w:val="28"/>
          <w:lang w:val="ru-RU"/>
        </w:rPr>
        <w:t>виховання</w:t>
      </w:r>
      <w:proofErr w:type="spellEnd"/>
      <w:r w:rsidR="0051039A" w:rsidRPr="00261731">
        <w:rPr>
          <w:sz w:val="28"/>
          <w:szCs w:val="28"/>
          <w:lang w:val="ru-RU"/>
        </w:rPr>
        <w:t xml:space="preserve"> </w:t>
      </w:r>
      <w:proofErr w:type="spellStart"/>
      <w:r w:rsidR="0051039A" w:rsidRPr="00261731">
        <w:rPr>
          <w:sz w:val="28"/>
          <w:szCs w:val="28"/>
          <w:lang w:val="ru-RU"/>
        </w:rPr>
        <w:t>дітей-сиріт</w:t>
      </w:r>
      <w:proofErr w:type="spellEnd"/>
      <w:r w:rsidR="0051039A" w:rsidRPr="00261731">
        <w:rPr>
          <w:sz w:val="28"/>
          <w:szCs w:val="28"/>
          <w:lang w:val="ru-RU"/>
        </w:rPr>
        <w:t xml:space="preserve">, </w:t>
      </w:r>
      <w:proofErr w:type="spellStart"/>
      <w:r w:rsidR="0051039A" w:rsidRPr="00261731">
        <w:rPr>
          <w:sz w:val="28"/>
          <w:szCs w:val="28"/>
          <w:lang w:val="ru-RU"/>
        </w:rPr>
        <w:t>дітей</w:t>
      </w:r>
      <w:proofErr w:type="spellEnd"/>
      <w:r w:rsidR="0051039A" w:rsidRPr="00261731">
        <w:rPr>
          <w:sz w:val="28"/>
          <w:szCs w:val="28"/>
          <w:lang w:val="ru-RU"/>
        </w:rPr>
        <w:t xml:space="preserve"> </w:t>
      </w:r>
      <w:proofErr w:type="spellStart"/>
      <w:r w:rsidR="0051039A" w:rsidRPr="00261731">
        <w:rPr>
          <w:sz w:val="28"/>
          <w:szCs w:val="28"/>
          <w:lang w:val="ru-RU"/>
        </w:rPr>
        <w:t>позбавлених</w:t>
      </w:r>
      <w:proofErr w:type="spellEnd"/>
      <w:r w:rsidR="0051039A" w:rsidRPr="00261731">
        <w:rPr>
          <w:sz w:val="28"/>
          <w:szCs w:val="28"/>
          <w:lang w:val="ru-RU"/>
        </w:rPr>
        <w:t xml:space="preserve"> </w:t>
      </w:r>
      <w:proofErr w:type="spellStart"/>
      <w:r w:rsidR="0051039A" w:rsidRPr="00261731">
        <w:rPr>
          <w:sz w:val="28"/>
          <w:szCs w:val="28"/>
          <w:lang w:val="ru-RU"/>
        </w:rPr>
        <w:t>б</w:t>
      </w:r>
      <w:r w:rsidR="009A7834">
        <w:rPr>
          <w:sz w:val="28"/>
          <w:szCs w:val="28"/>
          <w:lang w:val="ru-RU"/>
        </w:rPr>
        <w:t>а</w:t>
      </w:r>
      <w:r w:rsidR="0051039A" w:rsidRPr="00261731">
        <w:rPr>
          <w:sz w:val="28"/>
          <w:szCs w:val="28"/>
          <w:lang w:val="ru-RU"/>
        </w:rPr>
        <w:t>тьківського</w:t>
      </w:r>
      <w:proofErr w:type="spellEnd"/>
      <w:r w:rsidR="0051039A" w:rsidRPr="00261731">
        <w:rPr>
          <w:sz w:val="28"/>
          <w:szCs w:val="28"/>
          <w:lang w:val="ru-RU"/>
        </w:rPr>
        <w:t xml:space="preserve"> </w:t>
      </w:r>
      <w:proofErr w:type="spellStart"/>
      <w:proofErr w:type="gramStart"/>
      <w:r w:rsidR="0051039A" w:rsidRPr="00261731">
        <w:rPr>
          <w:sz w:val="28"/>
          <w:szCs w:val="28"/>
          <w:lang w:val="ru-RU"/>
        </w:rPr>
        <w:t>п</w:t>
      </w:r>
      <w:proofErr w:type="gramEnd"/>
      <w:r w:rsidR="0051039A" w:rsidRPr="00261731">
        <w:rPr>
          <w:sz w:val="28"/>
          <w:szCs w:val="28"/>
          <w:lang w:val="ru-RU"/>
        </w:rPr>
        <w:t>іклування</w:t>
      </w:r>
      <w:proofErr w:type="spellEnd"/>
      <w:r w:rsidR="0051039A" w:rsidRPr="00261731">
        <w:rPr>
          <w:sz w:val="28"/>
          <w:szCs w:val="28"/>
          <w:lang w:val="ru-RU"/>
        </w:rPr>
        <w:t>, на 2017-2021 роки;</w:t>
      </w:r>
    </w:p>
    <w:p w:rsidR="002D0C0E" w:rsidRPr="00261731" w:rsidRDefault="0080211A" w:rsidP="00261731">
      <w:pPr>
        <w:pStyle w:val="a6"/>
        <w:spacing w:after="150" w:line="254" w:lineRule="atLeast"/>
        <w:ind w:firstLine="708"/>
        <w:jc w:val="both"/>
        <w:rPr>
          <w:sz w:val="28"/>
          <w:szCs w:val="28"/>
          <w:lang w:val="ru-RU"/>
        </w:rPr>
      </w:pPr>
      <w:r>
        <w:rPr>
          <w:sz w:val="28"/>
          <w:szCs w:val="28"/>
          <w:lang w:val="ru-RU"/>
        </w:rPr>
        <w:t>п</w:t>
      </w:r>
      <w:r w:rsidR="00261731" w:rsidRPr="00261731">
        <w:rPr>
          <w:sz w:val="28"/>
          <w:szCs w:val="28"/>
          <w:lang w:val="ru-RU"/>
        </w:rPr>
        <w:t>р</w:t>
      </w:r>
      <w:r w:rsidR="002D0C0E" w:rsidRPr="00261731">
        <w:rPr>
          <w:sz w:val="28"/>
          <w:szCs w:val="28"/>
          <w:lang w:val="ru-RU"/>
        </w:rPr>
        <w:t xml:space="preserve">о </w:t>
      </w:r>
      <w:proofErr w:type="spellStart"/>
      <w:r w:rsidR="002D0C0E" w:rsidRPr="00261731">
        <w:rPr>
          <w:sz w:val="28"/>
          <w:szCs w:val="28"/>
          <w:lang w:val="ru-RU"/>
        </w:rPr>
        <w:t>звіт</w:t>
      </w:r>
      <w:proofErr w:type="spellEnd"/>
      <w:r w:rsidR="002D0C0E" w:rsidRPr="00261731">
        <w:rPr>
          <w:sz w:val="28"/>
          <w:szCs w:val="28"/>
          <w:lang w:val="ru-RU"/>
        </w:rPr>
        <w:t xml:space="preserve"> про </w:t>
      </w:r>
      <w:proofErr w:type="spellStart"/>
      <w:r w:rsidR="002D0C0E" w:rsidRPr="00261731">
        <w:rPr>
          <w:sz w:val="28"/>
          <w:szCs w:val="28"/>
          <w:lang w:val="ru-RU"/>
        </w:rPr>
        <w:t>виконання</w:t>
      </w:r>
      <w:proofErr w:type="spellEnd"/>
      <w:r w:rsidR="002D0C0E" w:rsidRPr="00261731">
        <w:rPr>
          <w:sz w:val="28"/>
          <w:szCs w:val="28"/>
          <w:lang w:val="ru-RU"/>
        </w:rPr>
        <w:t xml:space="preserve"> </w:t>
      </w:r>
      <w:proofErr w:type="spellStart"/>
      <w:r w:rsidR="002D0C0E" w:rsidRPr="00261731">
        <w:rPr>
          <w:sz w:val="28"/>
          <w:szCs w:val="28"/>
          <w:lang w:val="ru-RU"/>
        </w:rPr>
        <w:t>Програми</w:t>
      </w:r>
      <w:proofErr w:type="spellEnd"/>
      <w:r w:rsidR="002D0C0E" w:rsidRPr="00261731">
        <w:rPr>
          <w:sz w:val="28"/>
          <w:szCs w:val="28"/>
          <w:lang w:val="ru-RU"/>
        </w:rPr>
        <w:t xml:space="preserve"> </w:t>
      </w:r>
      <w:proofErr w:type="spellStart"/>
      <w:r w:rsidR="002D0C0E" w:rsidRPr="00261731">
        <w:rPr>
          <w:sz w:val="28"/>
          <w:szCs w:val="28"/>
          <w:lang w:val="ru-RU"/>
        </w:rPr>
        <w:t>економічного</w:t>
      </w:r>
      <w:proofErr w:type="spellEnd"/>
      <w:r w:rsidR="002D0C0E" w:rsidRPr="00261731">
        <w:rPr>
          <w:sz w:val="28"/>
          <w:szCs w:val="28"/>
          <w:lang w:val="ru-RU"/>
        </w:rPr>
        <w:t xml:space="preserve"> і </w:t>
      </w:r>
      <w:proofErr w:type="spellStart"/>
      <w:proofErr w:type="gramStart"/>
      <w:r w:rsidR="002D0C0E" w:rsidRPr="00261731">
        <w:rPr>
          <w:sz w:val="28"/>
          <w:szCs w:val="28"/>
          <w:lang w:val="ru-RU"/>
        </w:rPr>
        <w:t>соц</w:t>
      </w:r>
      <w:proofErr w:type="gramEnd"/>
      <w:r w:rsidR="002D0C0E" w:rsidRPr="00261731">
        <w:rPr>
          <w:sz w:val="28"/>
          <w:szCs w:val="28"/>
          <w:lang w:val="ru-RU"/>
        </w:rPr>
        <w:t>іального</w:t>
      </w:r>
      <w:proofErr w:type="spellEnd"/>
      <w:r w:rsidR="002D0C0E" w:rsidRPr="00261731">
        <w:rPr>
          <w:sz w:val="28"/>
          <w:szCs w:val="28"/>
          <w:lang w:val="ru-RU"/>
        </w:rPr>
        <w:t xml:space="preserve"> </w:t>
      </w:r>
      <w:proofErr w:type="spellStart"/>
      <w:r w:rsidR="002D0C0E" w:rsidRPr="00261731">
        <w:rPr>
          <w:sz w:val="28"/>
          <w:szCs w:val="28"/>
          <w:lang w:val="ru-RU"/>
        </w:rPr>
        <w:t>розвитку</w:t>
      </w:r>
      <w:proofErr w:type="spellEnd"/>
      <w:r w:rsidR="002D0C0E" w:rsidRPr="00261731">
        <w:rPr>
          <w:sz w:val="28"/>
          <w:szCs w:val="28"/>
          <w:lang w:val="ru-RU"/>
        </w:rPr>
        <w:t xml:space="preserve"> району за І </w:t>
      </w:r>
      <w:proofErr w:type="spellStart"/>
      <w:r w:rsidR="002D0C0E" w:rsidRPr="00261731">
        <w:rPr>
          <w:sz w:val="28"/>
          <w:szCs w:val="28"/>
          <w:lang w:val="ru-RU"/>
        </w:rPr>
        <w:t>півріччя</w:t>
      </w:r>
      <w:proofErr w:type="spellEnd"/>
      <w:r w:rsidR="002D0C0E" w:rsidRPr="00261731">
        <w:rPr>
          <w:sz w:val="28"/>
          <w:szCs w:val="28"/>
          <w:lang w:val="ru-RU"/>
        </w:rPr>
        <w:t xml:space="preserve"> 201</w:t>
      </w:r>
      <w:r w:rsidR="00261731" w:rsidRPr="00261731">
        <w:rPr>
          <w:sz w:val="28"/>
          <w:szCs w:val="28"/>
          <w:lang w:val="ru-RU"/>
        </w:rPr>
        <w:t>8</w:t>
      </w:r>
      <w:r w:rsidR="002D0C0E" w:rsidRPr="00261731">
        <w:rPr>
          <w:sz w:val="28"/>
          <w:szCs w:val="28"/>
          <w:lang w:val="ru-RU"/>
        </w:rPr>
        <w:t xml:space="preserve"> року;</w:t>
      </w:r>
    </w:p>
    <w:p w:rsidR="00261731" w:rsidRPr="00261731" w:rsidRDefault="0080211A" w:rsidP="00261731">
      <w:pPr>
        <w:pStyle w:val="a6"/>
        <w:spacing w:after="150" w:line="254" w:lineRule="atLeast"/>
        <w:ind w:firstLine="708"/>
        <w:jc w:val="both"/>
        <w:rPr>
          <w:sz w:val="28"/>
          <w:szCs w:val="28"/>
          <w:lang w:val="ru-RU"/>
        </w:rPr>
      </w:pPr>
      <w:r>
        <w:rPr>
          <w:sz w:val="28"/>
          <w:szCs w:val="28"/>
          <w:lang w:val="ru-RU"/>
        </w:rPr>
        <w:t>п</w:t>
      </w:r>
      <w:r w:rsidR="002D0C0E" w:rsidRPr="00261731">
        <w:rPr>
          <w:sz w:val="28"/>
          <w:szCs w:val="28"/>
          <w:lang w:val="ru-RU"/>
        </w:rPr>
        <w:t xml:space="preserve">ро </w:t>
      </w:r>
      <w:proofErr w:type="spellStart"/>
      <w:r w:rsidR="002D0C0E" w:rsidRPr="00261731">
        <w:rPr>
          <w:sz w:val="28"/>
          <w:szCs w:val="28"/>
          <w:lang w:val="ru-RU"/>
        </w:rPr>
        <w:t>хід</w:t>
      </w:r>
      <w:proofErr w:type="spellEnd"/>
      <w:r w:rsidR="002D0C0E" w:rsidRPr="00261731">
        <w:rPr>
          <w:sz w:val="28"/>
          <w:szCs w:val="28"/>
          <w:lang w:val="ru-RU"/>
        </w:rPr>
        <w:t xml:space="preserve"> </w:t>
      </w:r>
      <w:proofErr w:type="spellStart"/>
      <w:r w:rsidR="002D0C0E" w:rsidRPr="00261731">
        <w:rPr>
          <w:sz w:val="28"/>
          <w:szCs w:val="28"/>
          <w:lang w:val="ru-RU"/>
        </w:rPr>
        <w:t>виконання</w:t>
      </w:r>
      <w:proofErr w:type="spellEnd"/>
      <w:r w:rsidR="002D0C0E" w:rsidRPr="00261731">
        <w:rPr>
          <w:sz w:val="28"/>
          <w:szCs w:val="28"/>
          <w:lang w:val="ru-RU"/>
        </w:rPr>
        <w:t xml:space="preserve"> </w:t>
      </w:r>
      <w:proofErr w:type="spellStart"/>
      <w:r w:rsidR="002D0C0E" w:rsidRPr="00261731">
        <w:rPr>
          <w:sz w:val="28"/>
          <w:szCs w:val="28"/>
          <w:lang w:val="ru-RU"/>
        </w:rPr>
        <w:t>районної</w:t>
      </w:r>
      <w:proofErr w:type="spellEnd"/>
      <w:r w:rsidR="002D0C0E" w:rsidRPr="00261731">
        <w:rPr>
          <w:sz w:val="28"/>
          <w:szCs w:val="28"/>
          <w:lang w:val="ru-RU"/>
        </w:rPr>
        <w:t xml:space="preserve"> </w:t>
      </w:r>
      <w:proofErr w:type="spellStart"/>
      <w:r w:rsidR="002D0C0E" w:rsidRPr="00261731">
        <w:rPr>
          <w:sz w:val="28"/>
          <w:szCs w:val="28"/>
          <w:lang w:val="ru-RU"/>
        </w:rPr>
        <w:t>Програми</w:t>
      </w:r>
      <w:proofErr w:type="spellEnd"/>
      <w:r w:rsidR="002D0C0E" w:rsidRPr="00261731">
        <w:rPr>
          <w:sz w:val="28"/>
          <w:szCs w:val="28"/>
          <w:lang w:val="ru-RU"/>
        </w:rPr>
        <w:t xml:space="preserve"> </w:t>
      </w:r>
      <w:proofErr w:type="spellStart"/>
      <w:r w:rsidR="00261731" w:rsidRPr="00261731">
        <w:rPr>
          <w:sz w:val="28"/>
          <w:szCs w:val="28"/>
          <w:lang w:val="ru-RU"/>
        </w:rPr>
        <w:t>із</w:t>
      </w:r>
      <w:proofErr w:type="spellEnd"/>
      <w:r w:rsidR="00261731" w:rsidRPr="00261731">
        <w:rPr>
          <w:sz w:val="28"/>
          <w:szCs w:val="28"/>
          <w:lang w:val="ru-RU"/>
        </w:rPr>
        <w:t xml:space="preserve"> </w:t>
      </w:r>
      <w:proofErr w:type="spellStart"/>
      <w:r w:rsidR="00261731" w:rsidRPr="00261731">
        <w:rPr>
          <w:sz w:val="28"/>
          <w:szCs w:val="28"/>
          <w:lang w:val="ru-RU"/>
        </w:rPr>
        <w:t>забезпечення</w:t>
      </w:r>
      <w:proofErr w:type="spellEnd"/>
      <w:r w:rsidR="00261731" w:rsidRPr="00261731">
        <w:rPr>
          <w:sz w:val="28"/>
          <w:szCs w:val="28"/>
          <w:lang w:val="ru-RU"/>
        </w:rPr>
        <w:t xml:space="preserve"> </w:t>
      </w:r>
      <w:proofErr w:type="spellStart"/>
      <w:r w:rsidR="00261731" w:rsidRPr="00261731">
        <w:rPr>
          <w:sz w:val="28"/>
          <w:szCs w:val="28"/>
          <w:lang w:val="ru-RU"/>
        </w:rPr>
        <w:t>житлом</w:t>
      </w:r>
      <w:proofErr w:type="spellEnd"/>
      <w:r w:rsidR="00261731" w:rsidRPr="00261731">
        <w:rPr>
          <w:sz w:val="28"/>
          <w:szCs w:val="28"/>
          <w:lang w:val="ru-RU"/>
        </w:rPr>
        <w:t xml:space="preserve"> </w:t>
      </w:r>
      <w:proofErr w:type="spellStart"/>
      <w:r w:rsidR="00261731" w:rsidRPr="00261731">
        <w:rPr>
          <w:sz w:val="28"/>
          <w:szCs w:val="28"/>
          <w:lang w:val="ru-RU"/>
        </w:rPr>
        <w:t>дітей-сиріт</w:t>
      </w:r>
      <w:proofErr w:type="spellEnd"/>
      <w:r w:rsidR="00261731" w:rsidRPr="00261731">
        <w:rPr>
          <w:sz w:val="28"/>
          <w:szCs w:val="28"/>
          <w:lang w:val="ru-RU"/>
        </w:rPr>
        <w:t xml:space="preserve">, </w:t>
      </w:r>
      <w:proofErr w:type="spellStart"/>
      <w:r w:rsidR="00261731" w:rsidRPr="00261731">
        <w:rPr>
          <w:sz w:val="28"/>
          <w:szCs w:val="28"/>
          <w:lang w:val="ru-RU"/>
        </w:rPr>
        <w:t>дітей</w:t>
      </w:r>
      <w:proofErr w:type="spellEnd"/>
      <w:r w:rsidR="00261731" w:rsidRPr="00261731">
        <w:rPr>
          <w:sz w:val="28"/>
          <w:szCs w:val="28"/>
          <w:lang w:val="ru-RU"/>
        </w:rPr>
        <w:t xml:space="preserve">, </w:t>
      </w:r>
      <w:proofErr w:type="spellStart"/>
      <w:r w:rsidR="00261731" w:rsidRPr="00261731">
        <w:rPr>
          <w:sz w:val="28"/>
          <w:szCs w:val="28"/>
          <w:lang w:val="ru-RU"/>
        </w:rPr>
        <w:t>позбавлених</w:t>
      </w:r>
      <w:proofErr w:type="spellEnd"/>
      <w:r w:rsidR="00261731" w:rsidRPr="00261731">
        <w:rPr>
          <w:sz w:val="28"/>
          <w:szCs w:val="28"/>
          <w:lang w:val="ru-RU"/>
        </w:rPr>
        <w:t xml:space="preserve"> </w:t>
      </w:r>
      <w:proofErr w:type="spellStart"/>
      <w:r w:rsidR="00261731" w:rsidRPr="00261731">
        <w:rPr>
          <w:sz w:val="28"/>
          <w:szCs w:val="28"/>
          <w:lang w:val="ru-RU"/>
        </w:rPr>
        <w:t>батьківського</w:t>
      </w:r>
      <w:proofErr w:type="spellEnd"/>
      <w:r w:rsidR="00261731" w:rsidRPr="00261731">
        <w:rPr>
          <w:sz w:val="28"/>
          <w:szCs w:val="28"/>
          <w:lang w:val="ru-RU"/>
        </w:rPr>
        <w:t xml:space="preserve"> </w:t>
      </w:r>
      <w:proofErr w:type="spellStart"/>
      <w:proofErr w:type="gramStart"/>
      <w:r w:rsidR="00261731" w:rsidRPr="00261731">
        <w:rPr>
          <w:sz w:val="28"/>
          <w:szCs w:val="28"/>
          <w:lang w:val="ru-RU"/>
        </w:rPr>
        <w:t>п</w:t>
      </w:r>
      <w:proofErr w:type="gramEnd"/>
      <w:r w:rsidR="00261731" w:rsidRPr="00261731">
        <w:rPr>
          <w:sz w:val="28"/>
          <w:szCs w:val="28"/>
          <w:lang w:val="ru-RU"/>
        </w:rPr>
        <w:t>іклування</w:t>
      </w:r>
      <w:proofErr w:type="spellEnd"/>
      <w:r w:rsidR="00261731" w:rsidRPr="00261731">
        <w:rPr>
          <w:sz w:val="28"/>
          <w:szCs w:val="28"/>
          <w:lang w:val="ru-RU"/>
        </w:rPr>
        <w:t xml:space="preserve"> та </w:t>
      </w:r>
      <w:proofErr w:type="spellStart"/>
      <w:r w:rsidR="00261731" w:rsidRPr="00261731">
        <w:rPr>
          <w:sz w:val="28"/>
          <w:szCs w:val="28"/>
          <w:lang w:val="ru-RU"/>
        </w:rPr>
        <w:t>осіб</w:t>
      </w:r>
      <w:proofErr w:type="spellEnd"/>
      <w:r w:rsidR="00261731" w:rsidRPr="00261731">
        <w:rPr>
          <w:sz w:val="28"/>
          <w:szCs w:val="28"/>
          <w:lang w:val="ru-RU"/>
        </w:rPr>
        <w:t xml:space="preserve"> з </w:t>
      </w:r>
      <w:proofErr w:type="spellStart"/>
      <w:r w:rsidR="00261731" w:rsidRPr="00261731">
        <w:rPr>
          <w:sz w:val="28"/>
          <w:szCs w:val="28"/>
          <w:lang w:val="ru-RU"/>
        </w:rPr>
        <w:t>їх</w:t>
      </w:r>
      <w:proofErr w:type="spellEnd"/>
      <w:r w:rsidR="00261731" w:rsidRPr="00261731">
        <w:rPr>
          <w:sz w:val="28"/>
          <w:szCs w:val="28"/>
          <w:lang w:val="ru-RU"/>
        </w:rPr>
        <w:t xml:space="preserve"> числа на 2017-2020 роки;</w:t>
      </w:r>
    </w:p>
    <w:p w:rsidR="002D0C0E" w:rsidRPr="00261731" w:rsidRDefault="0080211A" w:rsidP="00261731">
      <w:pPr>
        <w:pStyle w:val="a6"/>
        <w:spacing w:after="150" w:line="254" w:lineRule="atLeast"/>
        <w:ind w:firstLine="708"/>
        <w:jc w:val="both"/>
        <w:rPr>
          <w:sz w:val="28"/>
          <w:szCs w:val="28"/>
          <w:lang w:val="ru-RU"/>
        </w:rPr>
      </w:pPr>
      <w:r>
        <w:rPr>
          <w:sz w:val="28"/>
          <w:szCs w:val="28"/>
          <w:lang w:val="ru-RU"/>
        </w:rPr>
        <w:t>п</w:t>
      </w:r>
      <w:r w:rsidR="002D0C0E" w:rsidRPr="00261731">
        <w:rPr>
          <w:sz w:val="28"/>
          <w:szCs w:val="28"/>
          <w:lang w:val="ru-RU"/>
        </w:rPr>
        <w:t>ро</w:t>
      </w:r>
      <w:r w:rsidR="002D0C0E" w:rsidRPr="00261731">
        <w:rPr>
          <w:sz w:val="28"/>
          <w:szCs w:val="28"/>
        </w:rPr>
        <w:t> </w:t>
      </w:r>
      <w:r w:rsidR="002D0C0E" w:rsidRPr="00261731">
        <w:rPr>
          <w:sz w:val="28"/>
          <w:szCs w:val="28"/>
          <w:lang w:val="ru-RU"/>
        </w:rPr>
        <w:t xml:space="preserve"> </w:t>
      </w:r>
      <w:proofErr w:type="spellStart"/>
      <w:r w:rsidR="002D0C0E" w:rsidRPr="00261731">
        <w:rPr>
          <w:sz w:val="28"/>
          <w:szCs w:val="28"/>
          <w:lang w:val="ru-RU"/>
        </w:rPr>
        <w:t>хід</w:t>
      </w:r>
      <w:proofErr w:type="spellEnd"/>
      <w:r w:rsidR="002D0C0E" w:rsidRPr="00261731">
        <w:rPr>
          <w:sz w:val="28"/>
          <w:szCs w:val="28"/>
          <w:lang w:val="ru-RU"/>
        </w:rPr>
        <w:t xml:space="preserve"> </w:t>
      </w:r>
      <w:proofErr w:type="spellStart"/>
      <w:r w:rsidR="002D0C0E" w:rsidRPr="00261731">
        <w:rPr>
          <w:sz w:val="28"/>
          <w:szCs w:val="28"/>
          <w:lang w:val="ru-RU"/>
        </w:rPr>
        <w:t>виконання</w:t>
      </w:r>
      <w:proofErr w:type="spellEnd"/>
      <w:r w:rsidR="002D0C0E" w:rsidRPr="00261731">
        <w:rPr>
          <w:sz w:val="28"/>
          <w:szCs w:val="28"/>
          <w:lang w:val="ru-RU"/>
        </w:rPr>
        <w:t xml:space="preserve"> </w:t>
      </w:r>
      <w:proofErr w:type="spellStart"/>
      <w:r w:rsidR="002D0C0E" w:rsidRPr="00261731">
        <w:rPr>
          <w:sz w:val="28"/>
          <w:szCs w:val="28"/>
          <w:lang w:val="ru-RU"/>
        </w:rPr>
        <w:t>районної</w:t>
      </w:r>
      <w:proofErr w:type="spellEnd"/>
      <w:r w:rsidR="002D0C0E" w:rsidRPr="00261731">
        <w:rPr>
          <w:sz w:val="28"/>
          <w:szCs w:val="28"/>
          <w:lang w:val="ru-RU"/>
        </w:rPr>
        <w:t xml:space="preserve"> </w:t>
      </w:r>
      <w:proofErr w:type="spellStart"/>
      <w:r w:rsidR="002D0C0E" w:rsidRPr="00261731">
        <w:rPr>
          <w:sz w:val="28"/>
          <w:szCs w:val="28"/>
          <w:lang w:val="ru-RU"/>
        </w:rPr>
        <w:t>Програми</w:t>
      </w:r>
      <w:proofErr w:type="spellEnd"/>
      <w:r w:rsidR="002D0C0E" w:rsidRPr="00261731">
        <w:rPr>
          <w:sz w:val="28"/>
          <w:szCs w:val="28"/>
          <w:lang w:val="ru-RU"/>
        </w:rPr>
        <w:t xml:space="preserve"> </w:t>
      </w:r>
      <w:proofErr w:type="spellStart"/>
      <w:r w:rsidR="002D0C0E" w:rsidRPr="00261731">
        <w:rPr>
          <w:sz w:val="28"/>
          <w:szCs w:val="28"/>
          <w:lang w:val="ru-RU"/>
        </w:rPr>
        <w:t>розвитку</w:t>
      </w:r>
      <w:proofErr w:type="spellEnd"/>
      <w:r w:rsidR="002D0C0E" w:rsidRPr="00261731">
        <w:rPr>
          <w:sz w:val="28"/>
          <w:szCs w:val="28"/>
          <w:lang w:val="ru-RU"/>
        </w:rPr>
        <w:t xml:space="preserve"> малого і </w:t>
      </w:r>
      <w:proofErr w:type="spellStart"/>
      <w:r w:rsidR="002D0C0E" w:rsidRPr="00261731">
        <w:rPr>
          <w:sz w:val="28"/>
          <w:szCs w:val="28"/>
          <w:lang w:val="ru-RU"/>
        </w:rPr>
        <w:t>середнього</w:t>
      </w:r>
      <w:proofErr w:type="spellEnd"/>
      <w:r w:rsidR="002D0C0E" w:rsidRPr="00261731">
        <w:rPr>
          <w:sz w:val="28"/>
          <w:szCs w:val="28"/>
          <w:lang w:val="ru-RU"/>
        </w:rPr>
        <w:t xml:space="preserve"> </w:t>
      </w:r>
      <w:proofErr w:type="spellStart"/>
      <w:proofErr w:type="gramStart"/>
      <w:r w:rsidR="002D0C0E" w:rsidRPr="00261731">
        <w:rPr>
          <w:sz w:val="28"/>
          <w:szCs w:val="28"/>
          <w:lang w:val="ru-RU"/>
        </w:rPr>
        <w:t>п</w:t>
      </w:r>
      <w:proofErr w:type="gramEnd"/>
      <w:r w:rsidR="002D0C0E" w:rsidRPr="00261731">
        <w:rPr>
          <w:sz w:val="28"/>
          <w:szCs w:val="28"/>
          <w:lang w:val="ru-RU"/>
        </w:rPr>
        <w:t>ідприємництва</w:t>
      </w:r>
      <w:proofErr w:type="spellEnd"/>
      <w:r w:rsidR="002D0C0E" w:rsidRPr="00261731">
        <w:rPr>
          <w:sz w:val="28"/>
          <w:szCs w:val="28"/>
          <w:lang w:val="ru-RU"/>
        </w:rPr>
        <w:t xml:space="preserve"> на 20</w:t>
      </w:r>
      <w:r w:rsidR="00261731" w:rsidRPr="00261731">
        <w:rPr>
          <w:sz w:val="28"/>
          <w:szCs w:val="28"/>
          <w:lang w:val="ru-RU"/>
        </w:rPr>
        <w:t>17</w:t>
      </w:r>
      <w:r w:rsidR="002D0C0E" w:rsidRPr="00261731">
        <w:rPr>
          <w:sz w:val="28"/>
          <w:szCs w:val="28"/>
          <w:lang w:val="ru-RU"/>
        </w:rPr>
        <w:t>-20</w:t>
      </w:r>
      <w:r w:rsidR="00261731" w:rsidRPr="00261731">
        <w:rPr>
          <w:sz w:val="28"/>
          <w:szCs w:val="28"/>
          <w:lang w:val="ru-RU"/>
        </w:rPr>
        <w:t>20</w:t>
      </w:r>
      <w:r w:rsidR="002D0C0E" w:rsidRPr="00261731">
        <w:rPr>
          <w:sz w:val="28"/>
          <w:szCs w:val="28"/>
          <w:lang w:val="ru-RU"/>
        </w:rPr>
        <w:t xml:space="preserve"> роки. </w:t>
      </w:r>
    </w:p>
    <w:p w:rsidR="002D0C0E" w:rsidRPr="000850BA" w:rsidRDefault="002D0C0E" w:rsidP="006E7206">
      <w:pPr>
        <w:jc w:val="both"/>
        <w:rPr>
          <w:sz w:val="28"/>
          <w:szCs w:val="28"/>
        </w:rPr>
      </w:pPr>
      <w:r w:rsidRPr="000850BA">
        <w:rPr>
          <w:sz w:val="28"/>
          <w:szCs w:val="28"/>
        </w:rPr>
        <w:tab/>
        <w:t>Крім того</w:t>
      </w:r>
      <w:r w:rsidR="008F6109">
        <w:rPr>
          <w:sz w:val="28"/>
          <w:szCs w:val="28"/>
        </w:rPr>
        <w:t>,</w:t>
      </w:r>
      <w:r w:rsidRPr="000850BA">
        <w:rPr>
          <w:sz w:val="28"/>
          <w:szCs w:val="28"/>
        </w:rPr>
        <w:t xml:space="preserve"> хід виконання 1</w:t>
      </w:r>
      <w:r w:rsidR="00EF4C81">
        <w:rPr>
          <w:sz w:val="28"/>
          <w:szCs w:val="28"/>
        </w:rPr>
        <w:t>1</w:t>
      </w:r>
      <w:r w:rsidRPr="000850BA">
        <w:rPr>
          <w:sz w:val="28"/>
          <w:szCs w:val="28"/>
        </w:rPr>
        <w:t xml:space="preserve"> програм заслухано на  засіданнях постійних комісій районної ради.</w:t>
      </w:r>
    </w:p>
    <w:p w:rsidR="002D0C0E" w:rsidRPr="000850BA" w:rsidRDefault="002D0C0E" w:rsidP="006E7206">
      <w:pPr>
        <w:ind w:firstLine="708"/>
        <w:jc w:val="both"/>
        <w:rPr>
          <w:sz w:val="28"/>
          <w:szCs w:val="28"/>
        </w:rPr>
      </w:pPr>
      <w:r w:rsidRPr="000850BA">
        <w:rPr>
          <w:sz w:val="28"/>
          <w:szCs w:val="28"/>
        </w:rPr>
        <w:t>Є певні позитивні напрацювання і в організаційному забезпеченні сесій районної ради. Відповідно до Закону України «Про доступ до публічної інформації» проекти рішень заздалегідь розміщуються на</w:t>
      </w:r>
      <w:r w:rsidR="008F6109">
        <w:rPr>
          <w:sz w:val="28"/>
          <w:szCs w:val="28"/>
        </w:rPr>
        <w:t xml:space="preserve"> офіційному                   веб-</w:t>
      </w:r>
      <w:r w:rsidRPr="000850BA">
        <w:rPr>
          <w:sz w:val="28"/>
          <w:szCs w:val="28"/>
        </w:rPr>
        <w:t xml:space="preserve">сайті районної ради та попередньо вивчаються </w:t>
      </w:r>
      <w:r w:rsidR="00687A9F">
        <w:rPr>
          <w:sz w:val="28"/>
          <w:szCs w:val="28"/>
        </w:rPr>
        <w:t>і</w:t>
      </w:r>
      <w:r w:rsidRPr="000850BA">
        <w:rPr>
          <w:sz w:val="28"/>
          <w:szCs w:val="28"/>
        </w:rPr>
        <w:t xml:space="preserve"> обговорюються на засіданнях постійних комісій. Також на офіційному веб-сайті</w:t>
      </w:r>
      <w:r w:rsidR="00687A9F">
        <w:rPr>
          <w:sz w:val="28"/>
          <w:szCs w:val="28"/>
        </w:rPr>
        <w:t xml:space="preserve"> районної ради</w:t>
      </w:r>
      <w:r w:rsidRPr="000850BA">
        <w:rPr>
          <w:sz w:val="28"/>
          <w:szCs w:val="28"/>
        </w:rPr>
        <w:t xml:space="preserve"> розміщуються протоколи засідань постійних комісій та сесій районної ради. </w:t>
      </w:r>
    </w:p>
    <w:p w:rsidR="002D0C0E" w:rsidRPr="000850BA" w:rsidRDefault="002D0C0E" w:rsidP="00261731">
      <w:pPr>
        <w:ind w:firstLine="708"/>
        <w:jc w:val="both"/>
        <w:rPr>
          <w:sz w:val="28"/>
          <w:szCs w:val="28"/>
        </w:rPr>
      </w:pPr>
      <w:r w:rsidRPr="000850BA">
        <w:rPr>
          <w:sz w:val="28"/>
          <w:szCs w:val="28"/>
        </w:rPr>
        <w:lastRenderedPageBreak/>
        <w:t>На пленарні засідання ради запрошуються в. о. голови районної державної адміністрації, заступник голови та керівник апарату районної державної  адміністрації, начальник Новгород-Сіверського відділ</w:t>
      </w:r>
      <w:r w:rsidR="00E408C9">
        <w:rPr>
          <w:sz w:val="28"/>
          <w:szCs w:val="28"/>
        </w:rPr>
        <w:t>у Менської місцевої прокуратури</w:t>
      </w:r>
      <w:r w:rsidRPr="000850BA">
        <w:rPr>
          <w:sz w:val="28"/>
          <w:szCs w:val="28"/>
        </w:rPr>
        <w:t>, керівники бюджетних установ та закладів, сільські голови, представники місцевих засобів масової інформації. Це надає роботі сесії більш активного та цілеспрямованого змісту, дозволяє прийняти виважені, конкретні рішення, сприяє відкритості та конструктивності дій районної ради.</w:t>
      </w:r>
    </w:p>
    <w:p w:rsidR="002D0C0E" w:rsidRPr="000850BA" w:rsidRDefault="002D0C0E" w:rsidP="006E7206">
      <w:pPr>
        <w:jc w:val="both"/>
        <w:rPr>
          <w:sz w:val="28"/>
          <w:szCs w:val="28"/>
        </w:rPr>
      </w:pPr>
      <w:r w:rsidRPr="000850BA">
        <w:rPr>
          <w:sz w:val="28"/>
          <w:szCs w:val="28"/>
        </w:rPr>
        <w:t xml:space="preserve">   </w:t>
      </w:r>
      <w:r w:rsidRPr="000850BA">
        <w:rPr>
          <w:sz w:val="28"/>
          <w:szCs w:val="28"/>
        </w:rPr>
        <w:tab/>
        <w:t>На сесіях районної ради, відповідно до пункту 36 частини 1 статті 43 Закону України «Про місцеве самоврядування в Україні», розглядались інформації керівника Менської місцевої прокуратури Чернігівської області про стан законності, боротьби із злочинністю, охорони громадського порядку на території  Новгород-Сіверського району та начальника Новгород-Сіверського відділу поліції Головного управління Національної поліції в Чернігівській області про стан боротьби із злочинністю, зміцнення безпеки громадян та охорони громадського порядку на території Новгород-Сіверського району.</w:t>
      </w:r>
    </w:p>
    <w:p w:rsidR="002D0C0E" w:rsidRDefault="002D0C0E" w:rsidP="008D06FF">
      <w:pPr>
        <w:pStyle w:val="a6"/>
        <w:spacing w:after="150"/>
        <w:jc w:val="both"/>
        <w:rPr>
          <w:sz w:val="28"/>
          <w:szCs w:val="28"/>
          <w:lang w:val="uk-UA"/>
        </w:rPr>
      </w:pPr>
      <w:r w:rsidRPr="000850BA">
        <w:rPr>
          <w:sz w:val="28"/>
          <w:szCs w:val="28"/>
        </w:rPr>
        <w:t>       </w:t>
      </w:r>
      <w:r w:rsidR="00023FB7">
        <w:rPr>
          <w:sz w:val="28"/>
          <w:szCs w:val="28"/>
          <w:lang w:val="uk-UA"/>
        </w:rPr>
        <w:t xml:space="preserve"> </w:t>
      </w:r>
      <w:r w:rsidR="00A9064F">
        <w:rPr>
          <w:sz w:val="28"/>
          <w:szCs w:val="28"/>
          <w:lang w:val="uk-UA"/>
        </w:rPr>
        <w:t>Зазначу</w:t>
      </w:r>
      <w:r w:rsidR="00023FB7">
        <w:rPr>
          <w:sz w:val="28"/>
          <w:szCs w:val="28"/>
          <w:lang w:val="uk-UA"/>
        </w:rPr>
        <w:t>, щ</w:t>
      </w:r>
      <w:r w:rsidRPr="000850BA">
        <w:rPr>
          <w:sz w:val="28"/>
          <w:szCs w:val="28"/>
          <w:lang w:val="uk-UA"/>
        </w:rPr>
        <w:t xml:space="preserve">о у звітному періоді </w:t>
      </w:r>
      <w:proofErr w:type="spellStart"/>
      <w:r w:rsidRPr="000850BA">
        <w:rPr>
          <w:sz w:val="28"/>
          <w:szCs w:val="28"/>
          <w:lang w:val="ru-RU"/>
        </w:rPr>
        <w:t>районна</w:t>
      </w:r>
      <w:proofErr w:type="spellEnd"/>
      <w:r w:rsidRPr="000850BA">
        <w:rPr>
          <w:sz w:val="28"/>
          <w:szCs w:val="28"/>
          <w:lang w:val="ru-RU"/>
        </w:rPr>
        <w:t xml:space="preserve"> рада </w:t>
      </w:r>
      <w:proofErr w:type="spellStart"/>
      <w:r w:rsidRPr="000850BA">
        <w:rPr>
          <w:sz w:val="28"/>
          <w:szCs w:val="28"/>
          <w:lang w:val="ru-RU"/>
        </w:rPr>
        <w:t>продовжувала</w:t>
      </w:r>
      <w:proofErr w:type="spellEnd"/>
      <w:r w:rsidRPr="000850BA">
        <w:rPr>
          <w:sz w:val="28"/>
          <w:szCs w:val="28"/>
          <w:lang w:val="ru-RU"/>
        </w:rPr>
        <w:t xml:space="preserve"> </w:t>
      </w:r>
      <w:proofErr w:type="spellStart"/>
      <w:r w:rsidRPr="000850BA">
        <w:rPr>
          <w:sz w:val="28"/>
          <w:szCs w:val="28"/>
          <w:lang w:val="ru-RU"/>
        </w:rPr>
        <w:t>приділяти</w:t>
      </w:r>
      <w:proofErr w:type="spellEnd"/>
      <w:r w:rsidRPr="000850BA">
        <w:rPr>
          <w:sz w:val="28"/>
          <w:szCs w:val="28"/>
          <w:lang w:val="ru-RU"/>
        </w:rPr>
        <w:t xml:space="preserve"> </w:t>
      </w:r>
      <w:proofErr w:type="spellStart"/>
      <w:r w:rsidRPr="000850BA">
        <w:rPr>
          <w:sz w:val="28"/>
          <w:szCs w:val="28"/>
          <w:lang w:val="ru-RU"/>
        </w:rPr>
        <w:t>значну</w:t>
      </w:r>
      <w:proofErr w:type="spellEnd"/>
      <w:r w:rsidRPr="000850BA">
        <w:rPr>
          <w:sz w:val="28"/>
          <w:szCs w:val="28"/>
          <w:lang w:val="ru-RU"/>
        </w:rPr>
        <w:t xml:space="preserve"> </w:t>
      </w:r>
      <w:proofErr w:type="spellStart"/>
      <w:r w:rsidRPr="000850BA">
        <w:rPr>
          <w:sz w:val="28"/>
          <w:szCs w:val="28"/>
          <w:lang w:val="ru-RU"/>
        </w:rPr>
        <w:t>увагу</w:t>
      </w:r>
      <w:proofErr w:type="spellEnd"/>
      <w:r w:rsidRPr="000850BA">
        <w:rPr>
          <w:sz w:val="28"/>
          <w:szCs w:val="28"/>
          <w:lang w:val="ru-RU"/>
        </w:rPr>
        <w:t xml:space="preserve"> </w:t>
      </w:r>
      <w:proofErr w:type="spellStart"/>
      <w:r w:rsidRPr="000850BA">
        <w:rPr>
          <w:sz w:val="28"/>
          <w:szCs w:val="28"/>
          <w:lang w:val="ru-RU"/>
        </w:rPr>
        <w:t>питанню</w:t>
      </w:r>
      <w:proofErr w:type="spellEnd"/>
      <w:r w:rsidRPr="000850BA">
        <w:rPr>
          <w:sz w:val="28"/>
          <w:szCs w:val="28"/>
          <w:lang w:val="ru-RU"/>
        </w:rPr>
        <w:t xml:space="preserve"> </w:t>
      </w:r>
      <w:proofErr w:type="spellStart"/>
      <w:r w:rsidRPr="000850BA">
        <w:rPr>
          <w:sz w:val="28"/>
          <w:szCs w:val="28"/>
          <w:lang w:val="ru-RU"/>
        </w:rPr>
        <w:t>управління</w:t>
      </w:r>
      <w:proofErr w:type="spellEnd"/>
      <w:r w:rsidRPr="000850BA">
        <w:rPr>
          <w:sz w:val="28"/>
          <w:szCs w:val="28"/>
          <w:lang w:val="ru-RU"/>
        </w:rPr>
        <w:t xml:space="preserve"> </w:t>
      </w:r>
      <w:proofErr w:type="spellStart"/>
      <w:r w:rsidRPr="000850BA">
        <w:rPr>
          <w:sz w:val="28"/>
          <w:szCs w:val="28"/>
          <w:lang w:val="ru-RU"/>
        </w:rPr>
        <w:t>об’єктами</w:t>
      </w:r>
      <w:proofErr w:type="spellEnd"/>
      <w:r w:rsidRPr="000850BA">
        <w:rPr>
          <w:sz w:val="28"/>
          <w:szCs w:val="28"/>
          <w:lang w:val="ru-RU"/>
        </w:rPr>
        <w:t xml:space="preserve">  </w:t>
      </w:r>
      <w:proofErr w:type="spellStart"/>
      <w:r w:rsidRPr="000850BA">
        <w:rPr>
          <w:sz w:val="28"/>
          <w:szCs w:val="28"/>
          <w:lang w:val="ru-RU"/>
        </w:rPr>
        <w:t>спільної</w:t>
      </w:r>
      <w:proofErr w:type="spellEnd"/>
      <w:r w:rsidRPr="000850BA">
        <w:rPr>
          <w:sz w:val="28"/>
          <w:szCs w:val="28"/>
          <w:lang w:val="ru-RU"/>
        </w:rPr>
        <w:t xml:space="preserve"> </w:t>
      </w:r>
      <w:proofErr w:type="spellStart"/>
      <w:r w:rsidRPr="000850BA">
        <w:rPr>
          <w:sz w:val="28"/>
          <w:szCs w:val="28"/>
          <w:lang w:val="ru-RU"/>
        </w:rPr>
        <w:t>власності</w:t>
      </w:r>
      <w:proofErr w:type="spellEnd"/>
      <w:r w:rsidRPr="000850BA">
        <w:rPr>
          <w:sz w:val="28"/>
          <w:szCs w:val="28"/>
          <w:lang w:val="ru-RU"/>
        </w:rPr>
        <w:t xml:space="preserve"> </w:t>
      </w:r>
      <w:proofErr w:type="spellStart"/>
      <w:r w:rsidRPr="000850BA">
        <w:rPr>
          <w:sz w:val="28"/>
          <w:szCs w:val="28"/>
          <w:lang w:val="ru-RU"/>
        </w:rPr>
        <w:t>територіальних</w:t>
      </w:r>
      <w:proofErr w:type="spellEnd"/>
      <w:r w:rsidRPr="000850BA">
        <w:rPr>
          <w:sz w:val="28"/>
          <w:szCs w:val="28"/>
          <w:lang w:val="ru-RU"/>
        </w:rPr>
        <w:t xml:space="preserve"> громад Новгород-</w:t>
      </w:r>
      <w:proofErr w:type="spellStart"/>
      <w:r w:rsidRPr="000850BA">
        <w:rPr>
          <w:sz w:val="28"/>
          <w:szCs w:val="28"/>
          <w:lang w:val="ru-RU"/>
        </w:rPr>
        <w:t>Сіверського</w:t>
      </w:r>
      <w:proofErr w:type="spellEnd"/>
      <w:r w:rsidRPr="000850BA">
        <w:rPr>
          <w:sz w:val="28"/>
          <w:szCs w:val="28"/>
          <w:lang w:val="ru-RU"/>
        </w:rPr>
        <w:t xml:space="preserve"> району.</w:t>
      </w:r>
      <w:r w:rsidRPr="000850BA">
        <w:rPr>
          <w:sz w:val="28"/>
          <w:szCs w:val="28"/>
          <w:lang w:val="uk-UA"/>
        </w:rPr>
        <w:t xml:space="preserve"> Загалом</w:t>
      </w:r>
      <w:r w:rsidR="002942E8">
        <w:rPr>
          <w:sz w:val="28"/>
          <w:szCs w:val="28"/>
          <w:lang w:val="uk-UA"/>
        </w:rPr>
        <w:t xml:space="preserve"> з цього приводу</w:t>
      </w:r>
      <w:r w:rsidRPr="000850BA">
        <w:rPr>
          <w:sz w:val="28"/>
          <w:szCs w:val="28"/>
          <w:lang w:val="uk-UA"/>
        </w:rPr>
        <w:t xml:space="preserve">  було прийнято 44 рішен</w:t>
      </w:r>
      <w:r w:rsidR="002942E8">
        <w:rPr>
          <w:sz w:val="28"/>
          <w:szCs w:val="28"/>
          <w:lang w:val="uk-UA"/>
        </w:rPr>
        <w:t>ь</w:t>
      </w:r>
      <w:r w:rsidRPr="000850BA">
        <w:rPr>
          <w:sz w:val="28"/>
          <w:szCs w:val="28"/>
          <w:lang w:val="uk-UA"/>
        </w:rPr>
        <w:t xml:space="preserve">. Наголошую на тому, що всі проекти рішень районної ради з даного питання розглядалися на </w:t>
      </w:r>
      <w:r w:rsidR="00EF4C81">
        <w:rPr>
          <w:sz w:val="28"/>
          <w:szCs w:val="28"/>
          <w:lang w:val="uk-UA"/>
        </w:rPr>
        <w:t>засіданнях постійних комісій</w:t>
      </w:r>
      <w:r w:rsidRPr="000850BA">
        <w:rPr>
          <w:sz w:val="28"/>
          <w:szCs w:val="28"/>
          <w:lang w:val="uk-UA"/>
        </w:rPr>
        <w:t>, крім того, деякі із них, колегіально обговорювались з виходом комісії на місце розміщення об’єкту власності. Також на сесіях районної ради заслуховувались звіти керівників підприємств та установ комунальної власності району, що перебувають в управлінні районної ради, а саме - директора комунального підприємства «Новгород-Сіверська районна друкарня»</w:t>
      </w:r>
      <w:r w:rsidR="00FE175D">
        <w:rPr>
          <w:sz w:val="28"/>
          <w:szCs w:val="28"/>
          <w:lang w:val="uk-UA"/>
        </w:rPr>
        <w:t xml:space="preserve"> Новгород-Сіверської районної ради Чернігівської області</w:t>
      </w:r>
      <w:r w:rsidRPr="000850BA">
        <w:rPr>
          <w:sz w:val="28"/>
          <w:szCs w:val="28"/>
          <w:lang w:val="uk-UA"/>
        </w:rPr>
        <w:t xml:space="preserve"> та завідувача комунальної установи «Районний трудовий архів» Новгород-Сіверської районної ради. Вважаю за необхідне у наступному році запровадити проведення таких звітів перед засновником  і інших керівників підприємств, установ та закладів спільної власності територіальних громад району, що здійснюють свою діяльність у галузі освіти, культури, медицини та соціального захисту району.</w:t>
      </w:r>
    </w:p>
    <w:p w:rsidR="00304649" w:rsidRPr="000850BA" w:rsidRDefault="00304649" w:rsidP="008D06FF">
      <w:pPr>
        <w:pStyle w:val="a6"/>
        <w:spacing w:after="150"/>
        <w:jc w:val="both"/>
        <w:rPr>
          <w:sz w:val="28"/>
          <w:szCs w:val="28"/>
          <w:lang w:val="uk-UA"/>
        </w:rPr>
      </w:pPr>
      <w:r>
        <w:rPr>
          <w:sz w:val="28"/>
          <w:szCs w:val="28"/>
          <w:lang w:val="uk-UA"/>
        </w:rPr>
        <w:tab/>
        <w:t>Цього року районна рада долучилася і до пров</w:t>
      </w:r>
      <w:r w:rsidR="00E466B1">
        <w:rPr>
          <w:sz w:val="28"/>
          <w:szCs w:val="28"/>
          <w:lang w:val="uk-UA"/>
        </w:rPr>
        <w:t>едення реформи медичної галузі. Р</w:t>
      </w:r>
      <w:r>
        <w:rPr>
          <w:sz w:val="28"/>
          <w:szCs w:val="28"/>
          <w:lang w:val="uk-UA"/>
        </w:rPr>
        <w:t xml:space="preserve">еорганізовано Комунальний заклад «Новгород-Сіверський районний Центр первинної медико-санітарної допомоги» Новгород-Сіверської районної ради Чернігівської області в Комунальне некомерційне підприємство «Новгород-Сіверський районний Центр первинної медико-санітарної допомоги» Новгород-Сіверської районної ради Чернігівської області. Після проведення реорганізації заклад охорони здоров’я отримав більше автономії та збільшення фінансування з державного бюджету. Але </w:t>
      </w:r>
      <w:r w:rsidR="00ED12E2">
        <w:rPr>
          <w:sz w:val="28"/>
          <w:szCs w:val="28"/>
          <w:lang w:val="uk-UA"/>
        </w:rPr>
        <w:t xml:space="preserve">Проте </w:t>
      </w:r>
      <w:r>
        <w:rPr>
          <w:sz w:val="28"/>
          <w:szCs w:val="28"/>
          <w:lang w:val="uk-UA"/>
        </w:rPr>
        <w:t xml:space="preserve">про позитиви та негативи цієї реформи можна буде говорити тільки </w:t>
      </w:r>
      <w:r>
        <w:rPr>
          <w:sz w:val="28"/>
          <w:szCs w:val="28"/>
          <w:lang w:val="uk-UA"/>
        </w:rPr>
        <w:lastRenderedPageBreak/>
        <w:t xml:space="preserve">після спливу певного часу. У кінці 2018 року </w:t>
      </w:r>
      <w:r w:rsidR="00ED12E2">
        <w:rPr>
          <w:sz w:val="28"/>
          <w:szCs w:val="28"/>
          <w:lang w:val="uk-UA"/>
        </w:rPr>
        <w:t>-</w:t>
      </w:r>
      <w:r>
        <w:rPr>
          <w:sz w:val="28"/>
          <w:szCs w:val="28"/>
          <w:lang w:val="uk-UA"/>
        </w:rPr>
        <w:t xml:space="preserve"> на початку 2019 року почнемо реформування і вторинного рівня медичної допомоги та маємо надію</w:t>
      </w:r>
      <w:r w:rsidR="0063765C">
        <w:rPr>
          <w:sz w:val="28"/>
          <w:szCs w:val="28"/>
          <w:lang w:val="uk-UA"/>
        </w:rPr>
        <w:t>, що ці реформи принесуть певну користь населенню району.</w:t>
      </w:r>
      <w:r>
        <w:rPr>
          <w:sz w:val="28"/>
          <w:szCs w:val="28"/>
          <w:lang w:val="uk-UA"/>
        </w:rPr>
        <w:t xml:space="preserve"> </w:t>
      </w:r>
    </w:p>
    <w:p w:rsidR="002D0C0E" w:rsidRDefault="002D0C0E" w:rsidP="00E751F6">
      <w:pPr>
        <w:pStyle w:val="a6"/>
        <w:spacing w:after="150" w:line="254" w:lineRule="atLeast"/>
        <w:jc w:val="both"/>
        <w:rPr>
          <w:sz w:val="28"/>
          <w:szCs w:val="28"/>
          <w:lang w:val="uk-UA"/>
        </w:rPr>
      </w:pPr>
      <w:r w:rsidRPr="000850BA">
        <w:rPr>
          <w:sz w:val="28"/>
          <w:szCs w:val="28"/>
          <w:lang w:val="uk-UA"/>
        </w:rPr>
        <w:t xml:space="preserve">         </w:t>
      </w:r>
      <w:proofErr w:type="gramStart"/>
      <w:r w:rsidRPr="000850BA">
        <w:rPr>
          <w:sz w:val="28"/>
          <w:szCs w:val="28"/>
          <w:lang w:val="ru-RU"/>
        </w:rPr>
        <w:t xml:space="preserve">Хочу </w:t>
      </w:r>
      <w:proofErr w:type="spellStart"/>
      <w:r w:rsidRPr="000850BA">
        <w:rPr>
          <w:sz w:val="28"/>
          <w:szCs w:val="28"/>
          <w:lang w:val="ru-RU"/>
        </w:rPr>
        <w:t>зосередити</w:t>
      </w:r>
      <w:proofErr w:type="spellEnd"/>
      <w:r w:rsidRPr="000850BA">
        <w:rPr>
          <w:sz w:val="28"/>
          <w:szCs w:val="28"/>
          <w:lang w:val="ru-RU"/>
        </w:rPr>
        <w:t xml:space="preserve"> Вашу </w:t>
      </w:r>
      <w:proofErr w:type="spellStart"/>
      <w:r w:rsidRPr="000850BA">
        <w:rPr>
          <w:sz w:val="28"/>
          <w:szCs w:val="28"/>
          <w:lang w:val="ru-RU"/>
        </w:rPr>
        <w:t>увагу</w:t>
      </w:r>
      <w:proofErr w:type="spellEnd"/>
      <w:r w:rsidRPr="000850BA">
        <w:rPr>
          <w:sz w:val="28"/>
          <w:szCs w:val="28"/>
          <w:lang w:val="ru-RU"/>
        </w:rPr>
        <w:t xml:space="preserve"> на тому, </w:t>
      </w:r>
      <w:proofErr w:type="spellStart"/>
      <w:r w:rsidRPr="000850BA">
        <w:rPr>
          <w:sz w:val="28"/>
          <w:szCs w:val="28"/>
          <w:lang w:val="ru-RU"/>
        </w:rPr>
        <w:t>що</w:t>
      </w:r>
      <w:proofErr w:type="spellEnd"/>
      <w:r w:rsidRPr="000850BA">
        <w:rPr>
          <w:sz w:val="28"/>
          <w:szCs w:val="28"/>
          <w:lang w:val="ru-RU"/>
        </w:rPr>
        <w:t xml:space="preserve"> районною радою </w:t>
      </w:r>
      <w:r w:rsidRPr="000850BA">
        <w:rPr>
          <w:sz w:val="28"/>
          <w:szCs w:val="28"/>
          <w:lang w:val="uk-UA"/>
        </w:rPr>
        <w:t xml:space="preserve">продовжується практика забезпечення </w:t>
      </w:r>
      <w:r w:rsidRPr="000850BA">
        <w:rPr>
          <w:sz w:val="28"/>
          <w:szCs w:val="28"/>
          <w:lang w:val="ru-RU"/>
        </w:rPr>
        <w:t>служб</w:t>
      </w:r>
      <w:proofErr w:type="spellStart"/>
      <w:r w:rsidRPr="000850BA">
        <w:rPr>
          <w:sz w:val="28"/>
          <w:szCs w:val="28"/>
          <w:lang w:val="uk-UA"/>
        </w:rPr>
        <w:t>овим</w:t>
      </w:r>
      <w:proofErr w:type="spellEnd"/>
      <w:r w:rsidRPr="000850BA">
        <w:rPr>
          <w:sz w:val="28"/>
          <w:szCs w:val="28"/>
          <w:lang w:val="uk-UA"/>
        </w:rPr>
        <w:t xml:space="preserve"> </w:t>
      </w:r>
      <w:r w:rsidRPr="000850BA">
        <w:rPr>
          <w:sz w:val="28"/>
          <w:szCs w:val="28"/>
          <w:lang w:val="ru-RU"/>
        </w:rPr>
        <w:t xml:space="preserve"> </w:t>
      </w:r>
      <w:proofErr w:type="spellStart"/>
      <w:r w:rsidRPr="000850BA">
        <w:rPr>
          <w:sz w:val="28"/>
          <w:szCs w:val="28"/>
          <w:lang w:val="ru-RU"/>
        </w:rPr>
        <w:t>житл</w:t>
      </w:r>
      <w:r w:rsidRPr="000850BA">
        <w:rPr>
          <w:sz w:val="28"/>
          <w:szCs w:val="28"/>
          <w:lang w:val="uk-UA"/>
        </w:rPr>
        <w:t>ом</w:t>
      </w:r>
      <w:proofErr w:type="spellEnd"/>
      <w:r w:rsidRPr="000850BA">
        <w:rPr>
          <w:sz w:val="28"/>
          <w:szCs w:val="28"/>
          <w:lang w:val="ru-RU"/>
        </w:rPr>
        <w:t xml:space="preserve"> </w:t>
      </w:r>
      <w:proofErr w:type="spellStart"/>
      <w:r w:rsidRPr="000850BA">
        <w:rPr>
          <w:sz w:val="28"/>
          <w:szCs w:val="28"/>
          <w:lang w:val="ru-RU"/>
        </w:rPr>
        <w:t>лікар</w:t>
      </w:r>
      <w:r w:rsidRPr="000850BA">
        <w:rPr>
          <w:sz w:val="28"/>
          <w:szCs w:val="28"/>
          <w:lang w:val="uk-UA"/>
        </w:rPr>
        <w:t>ів</w:t>
      </w:r>
      <w:proofErr w:type="spellEnd"/>
      <w:r w:rsidRPr="000850BA">
        <w:rPr>
          <w:sz w:val="28"/>
          <w:szCs w:val="28"/>
          <w:lang w:val="uk-UA"/>
        </w:rPr>
        <w:t>. Виконавчим апаратом районної ради спільно з керівництвом закладів охорони здоров’я постійно проводиться моніторинг використання службового житла лікарями</w:t>
      </w:r>
      <w:r w:rsidR="00384143">
        <w:rPr>
          <w:sz w:val="28"/>
          <w:szCs w:val="28"/>
          <w:lang w:val="uk-UA"/>
        </w:rPr>
        <w:t>,  за результатами якого</w:t>
      </w:r>
      <w:r w:rsidRPr="000850BA">
        <w:rPr>
          <w:sz w:val="28"/>
          <w:szCs w:val="28"/>
          <w:lang w:val="uk-UA"/>
        </w:rPr>
        <w:t xml:space="preserve"> 2 службові квартири були передані для проживання медичним працівникам, що мали потребу у службовому</w:t>
      </w:r>
      <w:proofErr w:type="gramEnd"/>
      <w:r w:rsidRPr="000850BA">
        <w:rPr>
          <w:sz w:val="28"/>
          <w:szCs w:val="28"/>
          <w:lang w:val="uk-UA"/>
        </w:rPr>
        <w:t xml:space="preserve"> житлі ( при цьому 2 –  від них відмовились).</w:t>
      </w:r>
    </w:p>
    <w:p w:rsidR="00151801" w:rsidRDefault="00127184" w:rsidP="00992B5C">
      <w:pPr>
        <w:pStyle w:val="a8"/>
        <w:ind w:left="0" w:firstLine="142"/>
        <w:jc w:val="both"/>
        <w:rPr>
          <w:sz w:val="28"/>
          <w:szCs w:val="28"/>
          <w:lang w:val="uk-UA"/>
        </w:rPr>
      </w:pPr>
      <w:r>
        <w:rPr>
          <w:sz w:val="28"/>
          <w:szCs w:val="28"/>
          <w:lang w:val="uk-UA"/>
        </w:rPr>
        <w:tab/>
        <w:t xml:space="preserve">Новелою у роботі районної ради цього скликання </w:t>
      </w:r>
      <w:r w:rsidR="00D52381">
        <w:rPr>
          <w:sz w:val="28"/>
          <w:szCs w:val="28"/>
          <w:lang w:val="uk-UA"/>
        </w:rPr>
        <w:t>стало</w:t>
      </w:r>
      <w:r>
        <w:rPr>
          <w:sz w:val="28"/>
          <w:szCs w:val="28"/>
          <w:lang w:val="uk-UA"/>
        </w:rPr>
        <w:t xml:space="preserve"> підготовка та затвердження угод про співпрацю між різними гілками влади</w:t>
      </w:r>
      <w:r w:rsidR="00DF6299">
        <w:rPr>
          <w:sz w:val="28"/>
          <w:szCs w:val="28"/>
          <w:lang w:val="uk-UA"/>
        </w:rPr>
        <w:t>,</w:t>
      </w:r>
      <w:r>
        <w:rPr>
          <w:sz w:val="28"/>
          <w:szCs w:val="28"/>
          <w:lang w:val="uk-UA"/>
        </w:rPr>
        <w:t xml:space="preserve"> що функціонують на території району та правоохоронними органами, а саме підрозділами Державної прикордонної служби України, що були вт</w:t>
      </w:r>
      <w:r w:rsidR="000F4292">
        <w:rPr>
          <w:sz w:val="28"/>
          <w:szCs w:val="28"/>
          <w:lang w:val="uk-UA"/>
        </w:rPr>
        <w:t>і</w:t>
      </w:r>
      <w:r>
        <w:rPr>
          <w:sz w:val="28"/>
          <w:szCs w:val="28"/>
          <w:lang w:val="uk-UA"/>
        </w:rPr>
        <w:t>леними</w:t>
      </w:r>
      <w:r w:rsidR="000F4292">
        <w:rPr>
          <w:sz w:val="28"/>
          <w:szCs w:val="28"/>
          <w:lang w:val="uk-UA"/>
        </w:rPr>
        <w:t xml:space="preserve"> у життя </w:t>
      </w:r>
      <w:r>
        <w:rPr>
          <w:sz w:val="28"/>
          <w:szCs w:val="28"/>
          <w:lang w:val="uk-UA"/>
        </w:rPr>
        <w:t>Меморандум</w:t>
      </w:r>
      <w:r w:rsidR="000F4292">
        <w:rPr>
          <w:sz w:val="28"/>
          <w:szCs w:val="28"/>
          <w:lang w:val="uk-UA"/>
        </w:rPr>
        <w:t xml:space="preserve">ом </w:t>
      </w:r>
      <w:r w:rsidR="000D6733" w:rsidRPr="00FC4196">
        <w:rPr>
          <w:sz w:val="28"/>
          <w:szCs w:val="28"/>
          <w:lang w:val="uk-UA" w:eastAsia="en-US"/>
        </w:rPr>
        <w:t>про співпрацю між Новгород-Сіверською районною радою Чернігівської області, Новгород-Сіверською районною державною адміністрацією Чернігівської області та військовою частиною 2253 щодо забезпечення надійної охорони державного кордону, громадського порядку та забезпечення громадської безпеки на території Новгород-Сіверського району Чернігівської області</w:t>
      </w:r>
      <w:r w:rsidR="000D6733">
        <w:rPr>
          <w:sz w:val="28"/>
          <w:szCs w:val="28"/>
          <w:lang w:val="uk-UA"/>
        </w:rPr>
        <w:t>.</w:t>
      </w:r>
      <w:r w:rsidR="00755603">
        <w:rPr>
          <w:sz w:val="28"/>
          <w:szCs w:val="28"/>
          <w:lang w:val="uk-UA"/>
        </w:rPr>
        <w:t xml:space="preserve"> На виконання цієї уго</w:t>
      </w:r>
      <w:r w:rsidR="00151801">
        <w:rPr>
          <w:sz w:val="28"/>
          <w:szCs w:val="28"/>
          <w:lang w:val="uk-UA"/>
        </w:rPr>
        <w:t xml:space="preserve">ди </w:t>
      </w:r>
      <w:r w:rsidR="003B2996">
        <w:rPr>
          <w:sz w:val="28"/>
          <w:szCs w:val="28"/>
          <w:lang w:val="uk-UA"/>
        </w:rPr>
        <w:t xml:space="preserve"> проводяться підготовчі заходи щодо передачі </w:t>
      </w:r>
      <w:r w:rsidR="00151801" w:rsidRPr="00E96410">
        <w:rPr>
          <w:sz w:val="28"/>
          <w:szCs w:val="28"/>
          <w:lang w:val="uk-UA"/>
        </w:rPr>
        <w:t xml:space="preserve"> в державну власність</w:t>
      </w:r>
      <w:r w:rsidR="00151801">
        <w:rPr>
          <w:sz w:val="28"/>
          <w:szCs w:val="28"/>
          <w:lang w:val="uk-UA"/>
        </w:rPr>
        <w:t>, в особі Чернігівського прикордонного загону,</w:t>
      </w:r>
      <w:r w:rsidR="00151801" w:rsidRPr="00E96410">
        <w:rPr>
          <w:sz w:val="28"/>
          <w:szCs w:val="28"/>
          <w:lang w:val="uk-UA"/>
        </w:rPr>
        <w:t xml:space="preserve"> комплекс</w:t>
      </w:r>
      <w:r w:rsidR="003B2996">
        <w:rPr>
          <w:sz w:val="28"/>
          <w:szCs w:val="28"/>
          <w:lang w:val="uk-UA"/>
        </w:rPr>
        <w:t>у</w:t>
      </w:r>
      <w:r w:rsidR="00151801">
        <w:rPr>
          <w:sz w:val="28"/>
          <w:szCs w:val="28"/>
          <w:lang w:val="uk-UA"/>
        </w:rPr>
        <w:t xml:space="preserve"> будівель школи</w:t>
      </w:r>
      <w:r w:rsidR="00151801" w:rsidRPr="00E96410">
        <w:rPr>
          <w:sz w:val="28"/>
          <w:szCs w:val="28"/>
          <w:lang w:val="uk-UA"/>
        </w:rPr>
        <w:t xml:space="preserve">, що знаходиться </w:t>
      </w:r>
      <w:r w:rsidR="003B2996">
        <w:rPr>
          <w:sz w:val="28"/>
          <w:szCs w:val="28"/>
          <w:lang w:val="uk-UA"/>
        </w:rPr>
        <w:t>у</w:t>
      </w:r>
      <w:r w:rsidR="00151801" w:rsidRPr="00E96410">
        <w:rPr>
          <w:sz w:val="28"/>
          <w:szCs w:val="28"/>
          <w:lang w:val="uk-UA"/>
        </w:rPr>
        <w:t xml:space="preserve"> сел</w:t>
      </w:r>
      <w:r w:rsidR="003B2996">
        <w:rPr>
          <w:sz w:val="28"/>
          <w:szCs w:val="28"/>
          <w:lang w:val="uk-UA"/>
        </w:rPr>
        <w:t>і</w:t>
      </w:r>
      <w:r w:rsidR="008222EC">
        <w:rPr>
          <w:sz w:val="28"/>
          <w:szCs w:val="28"/>
          <w:lang w:val="uk-UA"/>
        </w:rPr>
        <w:t xml:space="preserve"> Бучки. А н</w:t>
      </w:r>
      <w:r w:rsidR="00151801" w:rsidRPr="007F1C6B">
        <w:rPr>
          <w:sz w:val="28"/>
          <w:szCs w:val="28"/>
          <w:lang w:val="uk-UA"/>
        </w:rPr>
        <w:t xml:space="preserve">а час проведення </w:t>
      </w:r>
      <w:r w:rsidR="008222EC">
        <w:rPr>
          <w:sz w:val="28"/>
          <w:szCs w:val="28"/>
          <w:lang w:val="uk-UA"/>
        </w:rPr>
        <w:t xml:space="preserve">цієї </w:t>
      </w:r>
      <w:r w:rsidR="00151801" w:rsidRPr="007F1C6B">
        <w:rPr>
          <w:sz w:val="28"/>
          <w:szCs w:val="28"/>
          <w:lang w:val="uk-UA"/>
        </w:rPr>
        <w:t>процедури, вищезазначене нерухоме майно</w:t>
      </w:r>
      <w:r w:rsidR="008222EC">
        <w:rPr>
          <w:sz w:val="28"/>
          <w:szCs w:val="28"/>
          <w:lang w:val="uk-UA"/>
        </w:rPr>
        <w:t xml:space="preserve"> надане</w:t>
      </w:r>
      <w:r w:rsidR="00151801" w:rsidRPr="007F1C6B">
        <w:rPr>
          <w:sz w:val="28"/>
          <w:szCs w:val="28"/>
          <w:lang w:val="uk-UA"/>
        </w:rPr>
        <w:t xml:space="preserve"> в</w:t>
      </w:r>
      <w:r w:rsidR="00992B5C">
        <w:rPr>
          <w:sz w:val="28"/>
          <w:szCs w:val="28"/>
          <w:lang w:val="uk-UA"/>
        </w:rPr>
        <w:t xml:space="preserve"> оренду військовій частині 2253. Також п</w:t>
      </w:r>
      <w:r w:rsidR="00151801" w:rsidRPr="00893D35">
        <w:rPr>
          <w:sz w:val="28"/>
          <w:szCs w:val="28"/>
          <w:lang w:val="uk-UA"/>
        </w:rPr>
        <w:t>ереда</w:t>
      </w:r>
      <w:r w:rsidR="00992B5C">
        <w:rPr>
          <w:sz w:val="28"/>
          <w:szCs w:val="28"/>
          <w:lang w:val="uk-UA"/>
        </w:rPr>
        <w:t>но</w:t>
      </w:r>
      <w:r w:rsidR="00151801" w:rsidRPr="00893D35">
        <w:rPr>
          <w:sz w:val="28"/>
          <w:szCs w:val="28"/>
          <w:lang w:val="uk-UA"/>
        </w:rPr>
        <w:t xml:space="preserve"> в оренду </w:t>
      </w:r>
      <w:r w:rsidR="00992B5C">
        <w:rPr>
          <w:sz w:val="28"/>
          <w:szCs w:val="28"/>
          <w:lang w:val="uk-UA"/>
        </w:rPr>
        <w:t xml:space="preserve">даній військовій частині </w:t>
      </w:r>
      <w:r w:rsidR="00151801" w:rsidRPr="00893D35">
        <w:rPr>
          <w:sz w:val="28"/>
          <w:szCs w:val="28"/>
          <w:lang w:val="uk-UA"/>
        </w:rPr>
        <w:t xml:space="preserve">окреме індивідуально визначене майно: котли (2 штуки) та спортивне обладнання  з подальшою передачею </w:t>
      </w:r>
      <w:r w:rsidR="00151801">
        <w:rPr>
          <w:sz w:val="28"/>
          <w:szCs w:val="28"/>
          <w:lang w:val="uk-UA"/>
        </w:rPr>
        <w:t>їх</w:t>
      </w:r>
      <w:r w:rsidR="00992B5C">
        <w:rPr>
          <w:sz w:val="28"/>
          <w:szCs w:val="28"/>
          <w:lang w:val="uk-UA"/>
        </w:rPr>
        <w:t xml:space="preserve"> у державну власність. На сьогодні закінчується виготовлення </w:t>
      </w:r>
      <w:r w:rsidR="00151801" w:rsidRPr="00C00714">
        <w:rPr>
          <w:sz w:val="28"/>
          <w:szCs w:val="28"/>
          <w:lang w:val="uk-UA"/>
        </w:rPr>
        <w:t>правовстановлююч</w:t>
      </w:r>
      <w:r w:rsidR="00992B5C">
        <w:rPr>
          <w:sz w:val="28"/>
          <w:szCs w:val="28"/>
          <w:lang w:val="uk-UA"/>
        </w:rPr>
        <w:t xml:space="preserve">их </w:t>
      </w:r>
      <w:r w:rsidR="00151801" w:rsidRPr="00C00714">
        <w:rPr>
          <w:sz w:val="28"/>
          <w:szCs w:val="28"/>
          <w:lang w:val="uk-UA"/>
        </w:rPr>
        <w:t>документ</w:t>
      </w:r>
      <w:r w:rsidR="00992B5C">
        <w:rPr>
          <w:sz w:val="28"/>
          <w:szCs w:val="28"/>
          <w:lang w:val="uk-UA"/>
        </w:rPr>
        <w:t>ів</w:t>
      </w:r>
      <w:r w:rsidR="00151801" w:rsidRPr="00C00714">
        <w:rPr>
          <w:sz w:val="28"/>
          <w:szCs w:val="28"/>
          <w:lang w:val="uk-UA"/>
        </w:rPr>
        <w:t xml:space="preserve"> на земельну ділянку, на якій розмі</w:t>
      </w:r>
      <w:r w:rsidR="00151801">
        <w:rPr>
          <w:sz w:val="28"/>
          <w:szCs w:val="28"/>
          <w:lang w:val="uk-UA"/>
        </w:rPr>
        <w:t>щ</w:t>
      </w:r>
      <w:r w:rsidR="00151801" w:rsidRPr="00C00714">
        <w:rPr>
          <w:sz w:val="28"/>
          <w:szCs w:val="28"/>
          <w:lang w:val="uk-UA"/>
        </w:rPr>
        <w:t xml:space="preserve">ене майно, що передане в </w:t>
      </w:r>
      <w:r w:rsidR="00584EBE">
        <w:rPr>
          <w:sz w:val="28"/>
          <w:szCs w:val="28"/>
          <w:lang w:val="uk-UA"/>
        </w:rPr>
        <w:t xml:space="preserve">оренду військовій частині. </w:t>
      </w:r>
      <w:r w:rsidR="00992B5C">
        <w:rPr>
          <w:sz w:val="28"/>
          <w:szCs w:val="28"/>
          <w:lang w:val="uk-UA"/>
        </w:rPr>
        <w:t xml:space="preserve"> Крім того</w:t>
      </w:r>
      <w:r w:rsidR="00834ED5">
        <w:rPr>
          <w:sz w:val="28"/>
          <w:szCs w:val="28"/>
          <w:lang w:val="uk-UA"/>
        </w:rPr>
        <w:t>,</w:t>
      </w:r>
      <w:r w:rsidR="00992B5C">
        <w:rPr>
          <w:sz w:val="28"/>
          <w:szCs w:val="28"/>
          <w:lang w:val="uk-UA"/>
        </w:rPr>
        <w:t xml:space="preserve"> надано</w:t>
      </w:r>
      <w:r w:rsidR="00151801" w:rsidRPr="00C00714">
        <w:rPr>
          <w:sz w:val="28"/>
          <w:szCs w:val="28"/>
          <w:lang w:val="uk-UA"/>
        </w:rPr>
        <w:t xml:space="preserve"> </w:t>
      </w:r>
      <w:r w:rsidR="00151801">
        <w:rPr>
          <w:sz w:val="28"/>
          <w:szCs w:val="28"/>
          <w:lang w:val="uk-UA"/>
        </w:rPr>
        <w:t>допомогу відділу</w:t>
      </w:r>
      <w:r w:rsidR="00151801" w:rsidRPr="00C00714">
        <w:rPr>
          <w:sz w:val="28"/>
          <w:szCs w:val="28"/>
          <w:lang w:val="uk-UA"/>
        </w:rPr>
        <w:t xml:space="preserve"> п</w:t>
      </w:r>
      <w:r w:rsidR="00151801">
        <w:rPr>
          <w:sz w:val="28"/>
          <w:szCs w:val="28"/>
          <w:lang w:val="uk-UA"/>
        </w:rPr>
        <w:t>рикордонної служби, що розміщений</w:t>
      </w:r>
      <w:r w:rsidR="00151801" w:rsidRPr="00C00714">
        <w:rPr>
          <w:sz w:val="28"/>
          <w:szCs w:val="28"/>
          <w:lang w:val="uk-UA"/>
        </w:rPr>
        <w:t xml:space="preserve"> на території району, </w:t>
      </w:r>
      <w:r w:rsidR="00666FFC">
        <w:rPr>
          <w:sz w:val="28"/>
          <w:szCs w:val="28"/>
          <w:lang w:val="uk-UA"/>
        </w:rPr>
        <w:t xml:space="preserve">щодо забезпечення його </w:t>
      </w:r>
      <w:r w:rsidR="00992B5C">
        <w:rPr>
          <w:sz w:val="28"/>
          <w:szCs w:val="28"/>
          <w:lang w:val="uk-UA"/>
        </w:rPr>
        <w:t>сезонними овочами.</w:t>
      </w:r>
    </w:p>
    <w:p w:rsidR="00151801" w:rsidRPr="00C00714" w:rsidRDefault="00151801" w:rsidP="00151801">
      <w:pPr>
        <w:ind w:firstLine="556"/>
        <w:jc w:val="both"/>
        <w:rPr>
          <w:sz w:val="28"/>
          <w:szCs w:val="28"/>
        </w:rPr>
      </w:pPr>
    </w:p>
    <w:p w:rsidR="001E5836" w:rsidRDefault="002D0C0E" w:rsidP="00127184">
      <w:pPr>
        <w:pStyle w:val="a6"/>
        <w:spacing w:after="150" w:line="254" w:lineRule="atLeast"/>
        <w:ind w:firstLine="708"/>
        <w:jc w:val="both"/>
        <w:rPr>
          <w:sz w:val="28"/>
          <w:szCs w:val="28"/>
          <w:lang w:val="uk-UA"/>
        </w:rPr>
      </w:pPr>
      <w:proofErr w:type="spellStart"/>
      <w:r w:rsidRPr="000850BA">
        <w:rPr>
          <w:sz w:val="28"/>
          <w:szCs w:val="28"/>
          <w:lang w:val="ru-RU"/>
        </w:rPr>
        <w:t>Дієвим</w:t>
      </w:r>
      <w:proofErr w:type="spellEnd"/>
      <w:r w:rsidRPr="000850BA">
        <w:rPr>
          <w:sz w:val="28"/>
          <w:szCs w:val="28"/>
          <w:lang w:val="ru-RU"/>
        </w:rPr>
        <w:t xml:space="preserve"> </w:t>
      </w:r>
      <w:proofErr w:type="spellStart"/>
      <w:r w:rsidRPr="000850BA">
        <w:rPr>
          <w:sz w:val="28"/>
          <w:szCs w:val="28"/>
          <w:lang w:val="ru-RU"/>
        </w:rPr>
        <w:t>інструментом</w:t>
      </w:r>
      <w:proofErr w:type="spellEnd"/>
      <w:r w:rsidRPr="000850BA">
        <w:rPr>
          <w:sz w:val="28"/>
          <w:szCs w:val="28"/>
          <w:lang w:val="ru-RU"/>
        </w:rPr>
        <w:t xml:space="preserve"> </w:t>
      </w:r>
      <w:proofErr w:type="spellStart"/>
      <w:r w:rsidRPr="000850BA">
        <w:rPr>
          <w:sz w:val="28"/>
          <w:szCs w:val="28"/>
          <w:lang w:val="ru-RU"/>
        </w:rPr>
        <w:t>роботи</w:t>
      </w:r>
      <w:proofErr w:type="spellEnd"/>
      <w:r w:rsidRPr="000850BA">
        <w:rPr>
          <w:sz w:val="28"/>
          <w:szCs w:val="28"/>
          <w:lang w:val="ru-RU"/>
        </w:rPr>
        <w:t xml:space="preserve"> депутата є </w:t>
      </w:r>
      <w:proofErr w:type="spellStart"/>
      <w:r w:rsidRPr="000850BA">
        <w:rPr>
          <w:sz w:val="28"/>
          <w:szCs w:val="28"/>
          <w:lang w:val="ru-RU"/>
        </w:rPr>
        <w:t>депутатський</w:t>
      </w:r>
      <w:proofErr w:type="spellEnd"/>
      <w:r w:rsidRPr="000850BA">
        <w:rPr>
          <w:sz w:val="28"/>
          <w:szCs w:val="28"/>
          <w:lang w:val="ru-RU"/>
        </w:rPr>
        <w:t xml:space="preserve"> </w:t>
      </w:r>
      <w:proofErr w:type="gramStart"/>
      <w:r w:rsidRPr="000850BA">
        <w:rPr>
          <w:sz w:val="28"/>
          <w:szCs w:val="28"/>
          <w:lang w:val="ru-RU"/>
        </w:rPr>
        <w:t>запит</w:t>
      </w:r>
      <w:proofErr w:type="gramEnd"/>
      <w:r w:rsidRPr="000850BA">
        <w:rPr>
          <w:sz w:val="28"/>
          <w:szCs w:val="28"/>
          <w:lang w:val="ru-RU"/>
        </w:rPr>
        <w:t xml:space="preserve"> та </w:t>
      </w:r>
      <w:proofErr w:type="spellStart"/>
      <w:r w:rsidRPr="000850BA">
        <w:rPr>
          <w:sz w:val="28"/>
          <w:szCs w:val="28"/>
          <w:lang w:val="ru-RU"/>
        </w:rPr>
        <w:t>депутатське</w:t>
      </w:r>
      <w:proofErr w:type="spellEnd"/>
      <w:r w:rsidRPr="000850BA">
        <w:rPr>
          <w:sz w:val="28"/>
          <w:szCs w:val="28"/>
          <w:lang w:val="ru-RU"/>
        </w:rPr>
        <w:t xml:space="preserve"> </w:t>
      </w:r>
      <w:proofErr w:type="spellStart"/>
      <w:r w:rsidRPr="000850BA">
        <w:rPr>
          <w:sz w:val="28"/>
          <w:szCs w:val="28"/>
          <w:lang w:val="ru-RU"/>
        </w:rPr>
        <w:t>звернення</w:t>
      </w:r>
      <w:proofErr w:type="spellEnd"/>
      <w:r w:rsidRPr="000850BA">
        <w:rPr>
          <w:sz w:val="28"/>
          <w:szCs w:val="28"/>
          <w:lang w:val="ru-RU"/>
        </w:rPr>
        <w:t xml:space="preserve">. За </w:t>
      </w:r>
      <w:proofErr w:type="spellStart"/>
      <w:r w:rsidRPr="000850BA">
        <w:rPr>
          <w:sz w:val="28"/>
          <w:szCs w:val="28"/>
          <w:lang w:val="ru-RU"/>
        </w:rPr>
        <w:t>звітний</w:t>
      </w:r>
      <w:proofErr w:type="spellEnd"/>
      <w:r w:rsidRPr="000850BA">
        <w:rPr>
          <w:sz w:val="28"/>
          <w:szCs w:val="28"/>
          <w:lang w:val="ru-RU"/>
        </w:rPr>
        <w:t xml:space="preserve"> </w:t>
      </w:r>
      <w:proofErr w:type="spellStart"/>
      <w:r w:rsidRPr="000850BA">
        <w:rPr>
          <w:sz w:val="28"/>
          <w:szCs w:val="28"/>
          <w:lang w:val="ru-RU"/>
        </w:rPr>
        <w:t>період</w:t>
      </w:r>
      <w:proofErr w:type="spellEnd"/>
      <w:r w:rsidRPr="000850BA">
        <w:rPr>
          <w:sz w:val="28"/>
          <w:szCs w:val="28"/>
          <w:lang w:val="ru-RU"/>
        </w:rPr>
        <w:t xml:space="preserve"> на </w:t>
      </w:r>
      <w:proofErr w:type="spellStart"/>
      <w:r w:rsidRPr="000850BA">
        <w:rPr>
          <w:sz w:val="28"/>
          <w:szCs w:val="28"/>
          <w:lang w:val="ru-RU"/>
        </w:rPr>
        <w:t>сесіях</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w:t>
      </w:r>
      <w:proofErr w:type="spellStart"/>
      <w:r w:rsidRPr="000850BA">
        <w:rPr>
          <w:sz w:val="28"/>
          <w:szCs w:val="28"/>
          <w:lang w:val="ru-RU"/>
        </w:rPr>
        <w:t>було</w:t>
      </w:r>
      <w:proofErr w:type="spellEnd"/>
      <w:r w:rsidRPr="000850BA">
        <w:rPr>
          <w:sz w:val="28"/>
          <w:szCs w:val="28"/>
          <w:lang w:val="ru-RU"/>
        </w:rPr>
        <w:t xml:space="preserve"> </w:t>
      </w:r>
      <w:proofErr w:type="spellStart"/>
      <w:r w:rsidRPr="000850BA">
        <w:rPr>
          <w:sz w:val="28"/>
          <w:szCs w:val="28"/>
          <w:lang w:val="ru-RU"/>
        </w:rPr>
        <w:t>розглянуто</w:t>
      </w:r>
      <w:proofErr w:type="spellEnd"/>
      <w:r w:rsidRPr="000850BA">
        <w:rPr>
          <w:sz w:val="28"/>
          <w:szCs w:val="28"/>
          <w:lang w:val="ru-RU"/>
        </w:rPr>
        <w:t xml:space="preserve"> та </w:t>
      </w:r>
      <w:proofErr w:type="spellStart"/>
      <w:proofErr w:type="gramStart"/>
      <w:r w:rsidRPr="000850BA">
        <w:rPr>
          <w:sz w:val="28"/>
          <w:szCs w:val="28"/>
          <w:lang w:val="ru-RU"/>
        </w:rPr>
        <w:t>п</w:t>
      </w:r>
      <w:proofErr w:type="gramEnd"/>
      <w:r w:rsidRPr="000850BA">
        <w:rPr>
          <w:sz w:val="28"/>
          <w:szCs w:val="28"/>
          <w:lang w:val="ru-RU"/>
        </w:rPr>
        <w:t>ідтримно</w:t>
      </w:r>
      <w:proofErr w:type="spellEnd"/>
      <w:r w:rsidRPr="000850BA">
        <w:rPr>
          <w:sz w:val="28"/>
          <w:szCs w:val="28"/>
          <w:lang w:val="ru-RU"/>
        </w:rPr>
        <w:t xml:space="preserve"> депутатами 4 </w:t>
      </w:r>
      <w:proofErr w:type="spellStart"/>
      <w:r w:rsidRPr="000850BA">
        <w:rPr>
          <w:sz w:val="28"/>
          <w:szCs w:val="28"/>
          <w:lang w:val="ru-RU"/>
        </w:rPr>
        <w:t>депутатські</w:t>
      </w:r>
      <w:proofErr w:type="spellEnd"/>
      <w:r w:rsidRPr="000850BA">
        <w:rPr>
          <w:sz w:val="28"/>
          <w:szCs w:val="28"/>
          <w:lang w:val="ru-RU"/>
        </w:rPr>
        <w:t xml:space="preserve"> </w:t>
      </w:r>
      <w:proofErr w:type="spellStart"/>
      <w:r w:rsidRPr="000850BA">
        <w:rPr>
          <w:sz w:val="28"/>
          <w:szCs w:val="28"/>
          <w:lang w:val="ru-RU"/>
        </w:rPr>
        <w:t>запити</w:t>
      </w:r>
      <w:proofErr w:type="spellEnd"/>
      <w:r w:rsidRPr="000850BA">
        <w:rPr>
          <w:sz w:val="28"/>
          <w:szCs w:val="28"/>
          <w:lang w:val="ru-RU"/>
        </w:rPr>
        <w:t>:</w:t>
      </w:r>
      <w:r w:rsidRPr="000850BA">
        <w:rPr>
          <w:sz w:val="28"/>
          <w:szCs w:val="28"/>
        </w:rPr>
        <w:t> </w:t>
      </w:r>
    </w:p>
    <w:p w:rsidR="001E5836" w:rsidRPr="00996713" w:rsidRDefault="002D0C0E" w:rsidP="00127184">
      <w:pPr>
        <w:pStyle w:val="a6"/>
        <w:spacing w:after="150" w:line="254" w:lineRule="atLeast"/>
        <w:ind w:firstLine="708"/>
        <w:jc w:val="both"/>
        <w:rPr>
          <w:sz w:val="28"/>
          <w:szCs w:val="28"/>
          <w:lang w:val="uk-UA"/>
        </w:rPr>
      </w:pPr>
      <w:r w:rsidRPr="00996713">
        <w:rPr>
          <w:sz w:val="28"/>
          <w:szCs w:val="28"/>
          <w:lang w:val="uk-UA"/>
        </w:rPr>
        <w:t>депутата Бондаренко В. В. щодо неналежної  організації роботи автостанції в місті Новгород-Сіверський, що обслуговує населення міста і району, та забезпечення пасажирських перевезень у районі автобу</w:t>
      </w:r>
      <w:r w:rsidR="00996713" w:rsidRPr="00996713">
        <w:rPr>
          <w:sz w:val="28"/>
          <w:szCs w:val="28"/>
          <w:lang w:val="uk-UA"/>
        </w:rPr>
        <w:t>сами міжміського сполучення з міста</w:t>
      </w:r>
      <w:r w:rsidRPr="00996713">
        <w:rPr>
          <w:sz w:val="28"/>
          <w:szCs w:val="28"/>
          <w:lang w:val="uk-UA"/>
        </w:rPr>
        <w:t xml:space="preserve"> Новгород-Сіверський до міста Чернігова та у </w:t>
      </w:r>
      <w:proofErr w:type="spellStart"/>
      <w:r w:rsidRPr="00996713">
        <w:rPr>
          <w:sz w:val="28"/>
          <w:szCs w:val="28"/>
          <w:lang w:val="uk-UA"/>
        </w:rPr>
        <w:t>зворотньому</w:t>
      </w:r>
      <w:proofErr w:type="spellEnd"/>
      <w:r w:rsidRPr="00996713">
        <w:rPr>
          <w:sz w:val="28"/>
          <w:szCs w:val="28"/>
          <w:lang w:val="uk-UA"/>
        </w:rPr>
        <w:t xml:space="preserve"> напрямку; </w:t>
      </w:r>
    </w:p>
    <w:p w:rsidR="001E5836" w:rsidRDefault="002D0C0E" w:rsidP="00127184">
      <w:pPr>
        <w:pStyle w:val="a6"/>
        <w:spacing w:after="150" w:line="254" w:lineRule="atLeast"/>
        <w:ind w:firstLine="708"/>
        <w:jc w:val="both"/>
        <w:rPr>
          <w:sz w:val="28"/>
          <w:szCs w:val="28"/>
          <w:lang w:val="ru-RU"/>
        </w:rPr>
      </w:pPr>
      <w:r w:rsidRPr="00A8108D">
        <w:rPr>
          <w:sz w:val="28"/>
          <w:szCs w:val="28"/>
          <w:lang w:val="ru-RU"/>
        </w:rPr>
        <w:lastRenderedPageBreak/>
        <w:t xml:space="preserve">депутата </w:t>
      </w:r>
      <w:proofErr w:type="spellStart"/>
      <w:r w:rsidRPr="00A8108D">
        <w:rPr>
          <w:sz w:val="28"/>
          <w:szCs w:val="28"/>
          <w:lang w:val="ru-RU"/>
        </w:rPr>
        <w:t>Пунтуса</w:t>
      </w:r>
      <w:proofErr w:type="spellEnd"/>
      <w:r w:rsidRPr="00A8108D">
        <w:rPr>
          <w:sz w:val="28"/>
          <w:szCs w:val="28"/>
          <w:lang w:val="ru-RU"/>
        </w:rPr>
        <w:t xml:space="preserve"> С. В. </w:t>
      </w:r>
      <w:proofErr w:type="spellStart"/>
      <w:r w:rsidRPr="00A8108D">
        <w:rPr>
          <w:sz w:val="28"/>
          <w:szCs w:val="28"/>
          <w:lang w:val="ru-RU"/>
        </w:rPr>
        <w:t>щодо</w:t>
      </w:r>
      <w:proofErr w:type="spellEnd"/>
      <w:r w:rsidRPr="00A8108D">
        <w:rPr>
          <w:sz w:val="28"/>
          <w:szCs w:val="28"/>
          <w:lang w:val="ru-RU"/>
        </w:rPr>
        <w:t xml:space="preserve"> </w:t>
      </w:r>
      <w:proofErr w:type="spellStart"/>
      <w:r w:rsidRPr="00A8108D">
        <w:rPr>
          <w:sz w:val="28"/>
          <w:szCs w:val="28"/>
          <w:lang w:val="ru-RU"/>
        </w:rPr>
        <w:t>проведення</w:t>
      </w:r>
      <w:proofErr w:type="spellEnd"/>
      <w:r w:rsidRPr="00A8108D">
        <w:rPr>
          <w:sz w:val="28"/>
          <w:szCs w:val="28"/>
          <w:lang w:val="ru-RU"/>
        </w:rPr>
        <w:t xml:space="preserve"> у 2018 </w:t>
      </w:r>
      <w:proofErr w:type="spellStart"/>
      <w:r w:rsidRPr="00A8108D">
        <w:rPr>
          <w:sz w:val="28"/>
          <w:szCs w:val="28"/>
          <w:lang w:val="ru-RU"/>
        </w:rPr>
        <w:t>році</w:t>
      </w:r>
      <w:proofErr w:type="spellEnd"/>
      <w:r w:rsidRPr="00A8108D">
        <w:rPr>
          <w:sz w:val="28"/>
          <w:szCs w:val="28"/>
          <w:lang w:val="ru-RU"/>
        </w:rPr>
        <w:t xml:space="preserve"> ремонту </w:t>
      </w:r>
      <w:proofErr w:type="spellStart"/>
      <w:r w:rsidRPr="00A8108D">
        <w:rPr>
          <w:sz w:val="28"/>
          <w:szCs w:val="28"/>
          <w:lang w:val="ru-RU"/>
        </w:rPr>
        <w:t>обласної</w:t>
      </w:r>
      <w:proofErr w:type="spellEnd"/>
      <w:r w:rsidRPr="00A8108D">
        <w:rPr>
          <w:sz w:val="28"/>
          <w:szCs w:val="28"/>
          <w:lang w:val="ru-RU"/>
        </w:rPr>
        <w:t xml:space="preserve"> </w:t>
      </w:r>
      <w:proofErr w:type="spellStart"/>
      <w:r w:rsidRPr="00A8108D">
        <w:rPr>
          <w:sz w:val="28"/>
          <w:szCs w:val="28"/>
          <w:lang w:val="ru-RU"/>
        </w:rPr>
        <w:t>автомобільної</w:t>
      </w:r>
      <w:proofErr w:type="spellEnd"/>
      <w:r w:rsidRPr="00A8108D">
        <w:rPr>
          <w:sz w:val="28"/>
          <w:szCs w:val="28"/>
          <w:lang w:val="ru-RU"/>
        </w:rPr>
        <w:t xml:space="preserve"> дороги </w:t>
      </w:r>
      <w:proofErr w:type="spellStart"/>
      <w:r w:rsidRPr="00A8108D">
        <w:rPr>
          <w:sz w:val="28"/>
          <w:szCs w:val="28"/>
          <w:lang w:val="ru-RU"/>
        </w:rPr>
        <w:t>загального</w:t>
      </w:r>
      <w:proofErr w:type="spellEnd"/>
      <w:r w:rsidRPr="00A8108D">
        <w:rPr>
          <w:sz w:val="28"/>
          <w:szCs w:val="28"/>
          <w:lang w:val="ru-RU"/>
        </w:rPr>
        <w:t xml:space="preserve"> </w:t>
      </w:r>
      <w:proofErr w:type="spellStart"/>
      <w:r w:rsidRPr="00A8108D">
        <w:rPr>
          <w:sz w:val="28"/>
          <w:szCs w:val="28"/>
          <w:lang w:val="ru-RU"/>
        </w:rPr>
        <w:t>користування</w:t>
      </w:r>
      <w:proofErr w:type="spellEnd"/>
      <w:r w:rsidRPr="00A8108D">
        <w:rPr>
          <w:sz w:val="28"/>
          <w:szCs w:val="28"/>
          <w:lang w:val="ru-RU"/>
        </w:rPr>
        <w:t xml:space="preserve"> </w:t>
      </w:r>
      <w:proofErr w:type="spellStart"/>
      <w:r w:rsidRPr="00A8108D">
        <w:rPr>
          <w:sz w:val="28"/>
          <w:szCs w:val="28"/>
          <w:lang w:val="ru-RU"/>
        </w:rPr>
        <w:t>місцевого</w:t>
      </w:r>
      <w:proofErr w:type="spellEnd"/>
      <w:r w:rsidRPr="00A8108D">
        <w:rPr>
          <w:sz w:val="28"/>
          <w:szCs w:val="28"/>
          <w:lang w:val="ru-RU"/>
        </w:rPr>
        <w:t xml:space="preserve"> </w:t>
      </w:r>
      <w:proofErr w:type="spellStart"/>
      <w:r w:rsidRPr="00A8108D">
        <w:rPr>
          <w:sz w:val="28"/>
          <w:szCs w:val="28"/>
          <w:lang w:val="ru-RU"/>
        </w:rPr>
        <w:t>значення</w:t>
      </w:r>
      <w:proofErr w:type="spellEnd"/>
      <w:r w:rsidRPr="00A8108D">
        <w:rPr>
          <w:sz w:val="28"/>
          <w:szCs w:val="28"/>
          <w:lang w:val="ru-RU"/>
        </w:rPr>
        <w:t xml:space="preserve"> О251304 </w:t>
      </w:r>
      <w:proofErr w:type="spellStart"/>
      <w:r w:rsidRPr="00A8108D">
        <w:rPr>
          <w:sz w:val="28"/>
          <w:szCs w:val="28"/>
          <w:lang w:val="ru-RU"/>
        </w:rPr>
        <w:t>Будо-Вороб’ївська</w:t>
      </w:r>
      <w:proofErr w:type="spellEnd"/>
      <w:r w:rsidRPr="00A8108D">
        <w:rPr>
          <w:sz w:val="28"/>
          <w:szCs w:val="28"/>
          <w:lang w:val="ru-RU"/>
        </w:rPr>
        <w:t xml:space="preserve"> – </w:t>
      </w:r>
      <w:proofErr w:type="spellStart"/>
      <w:r w:rsidRPr="00A8108D">
        <w:rPr>
          <w:sz w:val="28"/>
          <w:szCs w:val="28"/>
          <w:lang w:val="ru-RU"/>
        </w:rPr>
        <w:t>Полюшкине</w:t>
      </w:r>
      <w:proofErr w:type="spellEnd"/>
      <w:r w:rsidRPr="00A8108D">
        <w:rPr>
          <w:sz w:val="28"/>
          <w:szCs w:val="28"/>
          <w:lang w:val="ru-RU"/>
        </w:rPr>
        <w:t xml:space="preserve">; </w:t>
      </w:r>
    </w:p>
    <w:p w:rsidR="001E5836" w:rsidRDefault="002D0C0E" w:rsidP="00127184">
      <w:pPr>
        <w:pStyle w:val="a6"/>
        <w:spacing w:after="150" w:line="254" w:lineRule="atLeast"/>
        <w:ind w:firstLine="708"/>
        <w:jc w:val="both"/>
        <w:rPr>
          <w:sz w:val="28"/>
          <w:szCs w:val="28"/>
          <w:lang w:val="ru-RU"/>
        </w:rPr>
      </w:pPr>
      <w:r w:rsidRPr="00A8108D">
        <w:rPr>
          <w:sz w:val="28"/>
          <w:szCs w:val="28"/>
          <w:lang w:val="ru-RU"/>
        </w:rPr>
        <w:t xml:space="preserve">депутата </w:t>
      </w:r>
      <w:proofErr w:type="spellStart"/>
      <w:r w:rsidRPr="00A8108D">
        <w:rPr>
          <w:sz w:val="28"/>
          <w:szCs w:val="28"/>
          <w:lang w:val="ru-RU"/>
        </w:rPr>
        <w:t>Гущі</w:t>
      </w:r>
      <w:proofErr w:type="spellEnd"/>
      <w:r w:rsidRPr="00A8108D">
        <w:rPr>
          <w:sz w:val="28"/>
          <w:szCs w:val="28"/>
          <w:lang w:val="ru-RU"/>
        </w:rPr>
        <w:t xml:space="preserve"> Г. М. </w:t>
      </w:r>
      <w:proofErr w:type="spellStart"/>
      <w:r w:rsidRPr="00A8108D">
        <w:rPr>
          <w:sz w:val="28"/>
          <w:szCs w:val="28"/>
          <w:lang w:val="ru-RU"/>
        </w:rPr>
        <w:t>щодо</w:t>
      </w:r>
      <w:proofErr w:type="spellEnd"/>
      <w:r w:rsidRPr="00A8108D">
        <w:rPr>
          <w:sz w:val="28"/>
          <w:szCs w:val="28"/>
          <w:lang w:val="ru-RU"/>
        </w:rPr>
        <w:t xml:space="preserve"> </w:t>
      </w:r>
      <w:proofErr w:type="spellStart"/>
      <w:r w:rsidRPr="00A8108D">
        <w:rPr>
          <w:sz w:val="28"/>
          <w:szCs w:val="28"/>
          <w:lang w:val="ru-RU"/>
        </w:rPr>
        <w:t>проведення</w:t>
      </w:r>
      <w:proofErr w:type="spellEnd"/>
      <w:r w:rsidRPr="00A8108D">
        <w:rPr>
          <w:sz w:val="28"/>
          <w:szCs w:val="28"/>
          <w:lang w:val="ru-RU"/>
        </w:rPr>
        <w:t xml:space="preserve">  </w:t>
      </w:r>
      <w:proofErr w:type="spellStart"/>
      <w:r w:rsidRPr="00A8108D">
        <w:rPr>
          <w:sz w:val="28"/>
          <w:szCs w:val="28"/>
          <w:lang w:val="ru-RU"/>
        </w:rPr>
        <w:t>ремонтних</w:t>
      </w:r>
      <w:proofErr w:type="spellEnd"/>
      <w:r w:rsidRPr="00A8108D">
        <w:rPr>
          <w:sz w:val="28"/>
          <w:szCs w:val="28"/>
          <w:lang w:val="ru-RU"/>
        </w:rPr>
        <w:t xml:space="preserve"> </w:t>
      </w:r>
      <w:proofErr w:type="spellStart"/>
      <w:r w:rsidRPr="00A8108D">
        <w:rPr>
          <w:sz w:val="28"/>
          <w:szCs w:val="28"/>
          <w:lang w:val="ru-RU"/>
        </w:rPr>
        <w:t>робіт</w:t>
      </w:r>
      <w:proofErr w:type="spellEnd"/>
      <w:r w:rsidRPr="00A8108D">
        <w:rPr>
          <w:sz w:val="28"/>
          <w:szCs w:val="28"/>
          <w:lang w:val="ru-RU"/>
        </w:rPr>
        <w:t xml:space="preserve"> </w:t>
      </w:r>
      <w:proofErr w:type="spellStart"/>
      <w:r w:rsidRPr="00A8108D">
        <w:rPr>
          <w:sz w:val="28"/>
          <w:szCs w:val="28"/>
          <w:lang w:val="ru-RU"/>
        </w:rPr>
        <w:t>обласної</w:t>
      </w:r>
      <w:proofErr w:type="spellEnd"/>
      <w:r w:rsidRPr="00A8108D">
        <w:rPr>
          <w:sz w:val="28"/>
          <w:szCs w:val="28"/>
          <w:lang w:val="ru-RU"/>
        </w:rPr>
        <w:t xml:space="preserve"> </w:t>
      </w:r>
      <w:proofErr w:type="spellStart"/>
      <w:r w:rsidRPr="00A8108D">
        <w:rPr>
          <w:sz w:val="28"/>
          <w:szCs w:val="28"/>
          <w:lang w:val="ru-RU"/>
        </w:rPr>
        <w:t>автомобільної</w:t>
      </w:r>
      <w:proofErr w:type="spellEnd"/>
      <w:r w:rsidRPr="00A8108D">
        <w:rPr>
          <w:sz w:val="28"/>
          <w:szCs w:val="28"/>
          <w:lang w:val="ru-RU"/>
        </w:rPr>
        <w:t xml:space="preserve"> дороги </w:t>
      </w:r>
      <w:proofErr w:type="spellStart"/>
      <w:r w:rsidRPr="00A8108D">
        <w:rPr>
          <w:sz w:val="28"/>
          <w:szCs w:val="28"/>
          <w:lang w:val="ru-RU"/>
        </w:rPr>
        <w:t>загального</w:t>
      </w:r>
      <w:proofErr w:type="spellEnd"/>
      <w:r w:rsidRPr="00A8108D">
        <w:rPr>
          <w:sz w:val="28"/>
          <w:szCs w:val="28"/>
          <w:lang w:val="ru-RU"/>
        </w:rPr>
        <w:t xml:space="preserve"> </w:t>
      </w:r>
      <w:proofErr w:type="spellStart"/>
      <w:r w:rsidRPr="00A8108D">
        <w:rPr>
          <w:sz w:val="28"/>
          <w:szCs w:val="28"/>
          <w:lang w:val="ru-RU"/>
        </w:rPr>
        <w:t>користування</w:t>
      </w:r>
      <w:proofErr w:type="spellEnd"/>
      <w:r w:rsidRPr="00A8108D">
        <w:rPr>
          <w:sz w:val="28"/>
          <w:szCs w:val="28"/>
          <w:lang w:val="ru-RU"/>
        </w:rPr>
        <w:t xml:space="preserve"> </w:t>
      </w:r>
      <w:proofErr w:type="spellStart"/>
      <w:r w:rsidRPr="00A8108D">
        <w:rPr>
          <w:sz w:val="28"/>
          <w:szCs w:val="28"/>
          <w:lang w:val="ru-RU"/>
        </w:rPr>
        <w:t>місцевого</w:t>
      </w:r>
      <w:proofErr w:type="spellEnd"/>
      <w:r w:rsidRPr="00A8108D">
        <w:rPr>
          <w:sz w:val="28"/>
          <w:szCs w:val="28"/>
          <w:lang w:val="ru-RU"/>
        </w:rPr>
        <w:t xml:space="preserve"> </w:t>
      </w:r>
      <w:proofErr w:type="spellStart"/>
      <w:r w:rsidRPr="00A8108D">
        <w:rPr>
          <w:sz w:val="28"/>
          <w:szCs w:val="28"/>
          <w:lang w:val="ru-RU"/>
        </w:rPr>
        <w:t>значення</w:t>
      </w:r>
      <w:proofErr w:type="spellEnd"/>
      <w:r w:rsidRPr="00A8108D">
        <w:rPr>
          <w:sz w:val="28"/>
          <w:szCs w:val="28"/>
          <w:lang w:val="ru-RU"/>
        </w:rPr>
        <w:t xml:space="preserve"> О251303 Новгород-</w:t>
      </w:r>
      <w:proofErr w:type="spellStart"/>
      <w:r w:rsidRPr="00A8108D">
        <w:rPr>
          <w:sz w:val="28"/>
          <w:szCs w:val="28"/>
          <w:lang w:val="ru-RU"/>
        </w:rPr>
        <w:t>Сіверський</w:t>
      </w:r>
      <w:proofErr w:type="spellEnd"/>
      <w:r w:rsidRPr="00A8108D">
        <w:rPr>
          <w:sz w:val="28"/>
          <w:szCs w:val="28"/>
          <w:lang w:val="ru-RU"/>
        </w:rPr>
        <w:t xml:space="preserve"> – </w:t>
      </w:r>
      <w:proofErr w:type="spellStart"/>
      <w:r w:rsidRPr="00A8108D">
        <w:rPr>
          <w:sz w:val="28"/>
          <w:szCs w:val="28"/>
          <w:lang w:val="ru-RU"/>
        </w:rPr>
        <w:t>Бирине</w:t>
      </w:r>
      <w:proofErr w:type="spellEnd"/>
      <w:r w:rsidRPr="00A8108D">
        <w:rPr>
          <w:sz w:val="28"/>
          <w:szCs w:val="28"/>
          <w:lang w:val="ru-RU"/>
        </w:rPr>
        <w:t xml:space="preserve"> та наплавного мосту через </w:t>
      </w:r>
      <w:proofErr w:type="spellStart"/>
      <w:r w:rsidRPr="00A8108D">
        <w:rPr>
          <w:sz w:val="28"/>
          <w:szCs w:val="28"/>
          <w:lang w:val="ru-RU"/>
        </w:rPr>
        <w:t>річку</w:t>
      </w:r>
      <w:proofErr w:type="spellEnd"/>
      <w:proofErr w:type="gramStart"/>
      <w:r w:rsidRPr="00A8108D">
        <w:rPr>
          <w:sz w:val="28"/>
          <w:szCs w:val="28"/>
          <w:lang w:val="ru-RU"/>
        </w:rPr>
        <w:t xml:space="preserve"> </w:t>
      </w:r>
      <w:proofErr w:type="spellStart"/>
      <w:r w:rsidRPr="00A8108D">
        <w:rPr>
          <w:sz w:val="28"/>
          <w:szCs w:val="28"/>
          <w:lang w:val="ru-RU"/>
        </w:rPr>
        <w:t>В</w:t>
      </w:r>
      <w:proofErr w:type="gramEnd"/>
      <w:r w:rsidRPr="00A8108D">
        <w:rPr>
          <w:sz w:val="28"/>
          <w:szCs w:val="28"/>
          <w:lang w:val="ru-RU"/>
        </w:rPr>
        <w:t>іть</w:t>
      </w:r>
      <w:proofErr w:type="spellEnd"/>
      <w:r w:rsidRPr="00A8108D">
        <w:rPr>
          <w:sz w:val="28"/>
          <w:szCs w:val="28"/>
          <w:lang w:val="ru-RU"/>
        </w:rPr>
        <w:t xml:space="preserve"> Новгород-</w:t>
      </w:r>
      <w:proofErr w:type="spellStart"/>
      <w:r w:rsidRPr="00A8108D">
        <w:rPr>
          <w:sz w:val="28"/>
          <w:szCs w:val="28"/>
          <w:lang w:val="ru-RU"/>
        </w:rPr>
        <w:t>Сіверського</w:t>
      </w:r>
      <w:proofErr w:type="spellEnd"/>
      <w:r w:rsidRPr="00A8108D">
        <w:rPr>
          <w:sz w:val="28"/>
          <w:szCs w:val="28"/>
          <w:lang w:val="ru-RU"/>
        </w:rPr>
        <w:t xml:space="preserve"> району </w:t>
      </w:r>
      <w:proofErr w:type="spellStart"/>
      <w:r w:rsidRPr="00A8108D">
        <w:rPr>
          <w:sz w:val="28"/>
          <w:szCs w:val="28"/>
          <w:lang w:val="ru-RU"/>
        </w:rPr>
        <w:t>Чернігівської</w:t>
      </w:r>
      <w:proofErr w:type="spellEnd"/>
      <w:r w:rsidRPr="00A8108D">
        <w:rPr>
          <w:sz w:val="28"/>
          <w:szCs w:val="28"/>
          <w:lang w:val="ru-RU"/>
        </w:rPr>
        <w:t xml:space="preserve"> </w:t>
      </w:r>
      <w:proofErr w:type="spellStart"/>
      <w:r w:rsidRPr="00A8108D">
        <w:rPr>
          <w:sz w:val="28"/>
          <w:szCs w:val="28"/>
          <w:lang w:val="ru-RU"/>
        </w:rPr>
        <w:t>області</w:t>
      </w:r>
      <w:proofErr w:type="spellEnd"/>
      <w:r w:rsidRPr="00A8108D">
        <w:rPr>
          <w:sz w:val="28"/>
          <w:szCs w:val="28"/>
          <w:lang w:val="ru-RU"/>
        </w:rPr>
        <w:t xml:space="preserve">; </w:t>
      </w:r>
    </w:p>
    <w:p w:rsidR="002D0C0E" w:rsidRPr="00A8108D" w:rsidRDefault="002D0C0E" w:rsidP="00845483">
      <w:pPr>
        <w:pStyle w:val="a6"/>
        <w:spacing w:line="254" w:lineRule="atLeast"/>
        <w:ind w:firstLine="708"/>
        <w:jc w:val="both"/>
        <w:rPr>
          <w:sz w:val="28"/>
          <w:szCs w:val="28"/>
          <w:lang w:val="ru-RU"/>
        </w:rPr>
      </w:pPr>
      <w:r w:rsidRPr="00A8108D">
        <w:rPr>
          <w:sz w:val="28"/>
          <w:szCs w:val="28"/>
          <w:lang w:val="ru-RU"/>
        </w:rPr>
        <w:t xml:space="preserve">депутата </w:t>
      </w:r>
      <w:proofErr w:type="spellStart"/>
      <w:r w:rsidRPr="00A8108D">
        <w:rPr>
          <w:sz w:val="28"/>
          <w:szCs w:val="28"/>
          <w:lang w:val="ru-RU"/>
        </w:rPr>
        <w:t>Юрченка</w:t>
      </w:r>
      <w:proofErr w:type="spellEnd"/>
      <w:r w:rsidRPr="00A8108D">
        <w:rPr>
          <w:sz w:val="28"/>
          <w:szCs w:val="28"/>
          <w:lang w:val="ru-RU"/>
        </w:rPr>
        <w:t xml:space="preserve"> М. В. </w:t>
      </w:r>
      <w:proofErr w:type="spellStart"/>
      <w:r w:rsidRPr="00A8108D">
        <w:rPr>
          <w:sz w:val="28"/>
          <w:szCs w:val="28"/>
          <w:lang w:val="ru-RU"/>
        </w:rPr>
        <w:t>щодо</w:t>
      </w:r>
      <w:proofErr w:type="spellEnd"/>
      <w:r w:rsidRPr="00A8108D">
        <w:rPr>
          <w:sz w:val="28"/>
          <w:szCs w:val="28"/>
          <w:lang w:val="ru-RU"/>
        </w:rPr>
        <w:t xml:space="preserve"> </w:t>
      </w:r>
      <w:proofErr w:type="spellStart"/>
      <w:r w:rsidRPr="00A8108D">
        <w:rPr>
          <w:sz w:val="28"/>
          <w:szCs w:val="28"/>
          <w:lang w:val="ru-RU"/>
        </w:rPr>
        <w:t>повернення</w:t>
      </w:r>
      <w:proofErr w:type="spellEnd"/>
      <w:r w:rsidRPr="00A8108D">
        <w:rPr>
          <w:sz w:val="28"/>
          <w:szCs w:val="28"/>
          <w:lang w:val="ru-RU"/>
        </w:rPr>
        <w:t xml:space="preserve"> </w:t>
      </w:r>
      <w:proofErr w:type="spellStart"/>
      <w:r w:rsidRPr="00A8108D">
        <w:rPr>
          <w:sz w:val="28"/>
          <w:szCs w:val="28"/>
          <w:lang w:val="ru-RU"/>
        </w:rPr>
        <w:t>боргів</w:t>
      </w:r>
      <w:proofErr w:type="spellEnd"/>
      <w:r w:rsidRPr="00A8108D">
        <w:rPr>
          <w:sz w:val="28"/>
          <w:szCs w:val="28"/>
          <w:lang w:val="ru-RU"/>
        </w:rPr>
        <w:t xml:space="preserve"> </w:t>
      </w:r>
      <w:proofErr w:type="gramStart"/>
      <w:r w:rsidRPr="00A8108D">
        <w:rPr>
          <w:sz w:val="28"/>
          <w:szCs w:val="28"/>
          <w:lang w:val="ru-RU"/>
        </w:rPr>
        <w:t>ТОВ</w:t>
      </w:r>
      <w:proofErr w:type="gramEnd"/>
      <w:r w:rsidRPr="00A8108D">
        <w:rPr>
          <w:sz w:val="28"/>
          <w:szCs w:val="28"/>
          <w:lang w:val="ru-RU"/>
        </w:rPr>
        <w:t xml:space="preserve"> «</w:t>
      </w:r>
      <w:proofErr w:type="spellStart"/>
      <w:r w:rsidRPr="00A8108D">
        <w:rPr>
          <w:sz w:val="28"/>
          <w:szCs w:val="28"/>
          <w:lang w:val="ru-RU"/>
        </w:rPr>
        <w:t>Нове</w:t>
      </w:r>
      <w:proofErr w:type="spellEnd"/>
      <w:r w:rsidRPr="00A8108D">
        <w:rPr>
          <w:sz w:val="28"/>
          <w:szCs w:val="28"/>
          <w:lang w:val="ru-RU"/>
        </w:rPr>
        <w:t xml:space="preserve"> </w:t>
      </w:r>
      <w:proofErr w:type="spellStart"/>
      <w:r w:rsidRPr="00A8108D">
        <w:rPr>
          <w:sz w:val="28"/>
          <w:szCs w:val="28"/>
          <w:lang w:val="ru-RU"/>
        </w:rPr>
        <w:t>життя</w:t>
      </w:r>
      <w:proofErr w:type="spellEnd"/>
      <w:r w:rsidRPr="00A8108D">
        <w:rPr>
          <w:sz w:val="28"/>
          <w:szCs w:val="28"/>
          <w:lang w:val="ru-RU"/>
        </w:rPr>
        <w:t>»</w:t>
      </w:r>
      <w:r w:rsidRPr="000850BA">
        <w:rPr>
          <w:sz w:val="28"/>
          <w:szCs w:val="28"/>
          <w:lang w:val="ru-RU"/>
        </w:rPr>
        <w:t xml:space="preserve">. </w:t>
      </w:r>
      <w:r w:rsidR="00996713">
        <w:rPr>
          <w:sz w:val="28"/>
          <w:szCs w:val="28"/>
          <w:lang w:val="ru-RU"/>
        </w:rPr>
        <w:t xml:space="preserve">                 </w:t>
      </w:r>
      <w:proofErr w:type="spellStart"/>
      <w:r w:rsidRPr="000850BA">
        <w:rPr>
          <w:sz w:val="28"/>
          <w:szCs w:val="28"/>
          <w:lang w:val="ru-RU"/>
        </w:rPr>
        <w:t>Всі</w:t>
      </w:r>
      <w:proofErr w:type="spellEnd"/>
      <w:r w:rsidRPr="000850BA">
        <w:rPr>
          <w:sz w:val="28"/>
          <w:szCs w:val="28"/>
          <w:lang w:val="ru-RU"/>
        </w:rPr>
        <w:t xml:space="preserve"> </w:t>
      </w:r>
      <w:proofErr w:type="spellStart"/>
      <w:r w:rsidRPr="000850BA">
        <w:rPr>
          <w:sz w:val="28"/>
          <w:szCs w:val="28"/>
          <w:lang w:val="ru-RU"/>
        </w:rPr>
        <w:t>запити</w:t>
      </w:r>
      <w:proofErr w:type="spellEnd"/>
      <w:r w:rsidRPr="000850BA">
        <w:rPr>
          <w:sz w:val="28"/>
          <w:szCs w:val="28"/>
          <w:lang w:val="ru-RU"/>
        </w:rPr>
        <w:t xml:space="preserve"> </w:t>
      </w:r>
      <w:proofErr w:type="spellStart"/>
      <w:r w:rsidRPr="000850BA">
        <w:rPr>
          <w:sz w:val="28"/>
          <w:szCs w:val="28"/>
          <w:lang w:val="ru-RU"/>
        </w:rPr>
        <w:t>було</w:t>
      </w:r>
      <w:proofErr w:type="spellEnd"/>
      <w:r w:rsidRPr="000850BA">
        <w:rPr>
          <w:sz w:val="28"/>
          <w:szCs w:val="28"/>
          <w:lang w:val="ru-RU"/>
        </w:rPr>
        <w:t xml:space="preserve"> направлено на </w:t>
      </w:r>
      <w:proofErr w:type="spellStart"/>
      <w:r w:rsidRPr="000850BA">
        <w:rPr>
          <w:sz w:val="28"/>
          <w:szCs w:val="28"/>
          <w:lang w:val="ru-RU"/>
        </w:rPr>
        <w:t>розгляд</w:t>
      </w:r>
      <w:proofErr w:type="spellEnd"/>
      <w:r w:rsidRPr="000850BA">
        <w:rPr>
          <w:sz w:val="28"/>
          <w:szCs w:val="28"/>
          <w:lang w:val="ru-RU"/>
        </w:rPr>
        <w:t xml:space="preserve"> за </w:t>
      </w:r>
      <w:proofErr w:type="spellStart"/>
      <w:r w:rsidRPr="000850BA">
        <w:rPr>
          <w:sz w:val="28"/>
          <w:szCs w:val="28"/>
          <w:lang w:val="ru-RU"/>
        </w:rPr>
        <w:t>належністю</w:t>
      </w:r>
      <w:proofErr w:type="spellEnd"/>
      <w:r w:rsidRPr="000850BA">
        <w:rPr>
          <w:sz w:val="28"/>
          <w:szCs w:val="28"/>
          <w:lang w:val="ru-RU"/>
        </w:rPr>
        <w:t xml:space="preserve">. А </w:t>
      </w:r>
      <w:proofErr w:type="spellStart"/>
      <w:r w:rsidRPr="000850BA">
        <w:rPr>
          <w:sz w:val="28"/>
          <w:szCs w:val="28"/>
          <w:lang w:val="ru-RU"/>
        </w:rPr>
        <w:t>інформаці</w:t>
      </w:r>
      <w:r w:rsidR="008F30DD">
        <w:rPr>
          <w:sz w:val="28"/>
          <w:szCs w:val="28"/>
          <w:lang w:val="ru-RU"/>
        </w:rPr>
        <w:t>ї</w:t>
      </w:r>
      <w:proofErr w:type="spellEnd"/>
      <w:r w:rsidR="00996713">
        <w:rPr>
          <w:sz w:val="28"/>
          <w:szCs w:val="28"/>
          <w:lang w:val="ru-RU"/>
        </w:rPr>
        <w:t xml:space="preserve"> </w:t>
      </w:r>
      <w:r w:rsidRPr="000850BA">
        <w:rPr>
          <w:sz w:val="28"/>
          <w:szCs w:val="28"/>
          <w:lang w:val="ru-RU"/>
        </w:rPr>
        <w:t>про</w:t>
      </w:r>
      <w:r w:rsidR="008F30DD">
        <w:rPr>
          <w:sz w:val="28"/>
          <w:szCs w:val="28"/>
          <w:lang w:val="ru-RU"/>
        </w:rPr>
        <w:t xml:space="preserve"> </w:t>
      </w:r>
      <w:proofErr w:type="spellStart"/>
      <w:r w:rsidR="008F30DD">
        <w:rPr>
          <w:sz w:val="28"/>
          <w:szCs w:val="28"/>
          <w:lang w:val="ru-RU"/>
        </w:rPr>
        <w:t>результати</w:t>
      </w:r>
      <w:proofErr w:type="spellEnd"/>
      <w:r w:rsidR="008F30DD">
        <w:rPr>
          <w:sz w:val="28"/>
          <w:szCs w:val="28"/>
          <w:lang w:val="ru-RU"/>
        </w:rPr>
        <w:t xml:space="preserve"> </w:t>
      </w:r>
      <w:r w:rsidRPr="000850BA">
        <w:rPr>
          <w:sz w:val="28"/>
          <w:szCs w:val="28"/>
          <w:lang w:val="ru-RU"/>
        </w:rPr>
        <w:t xml:space="preserve"> </w:t>
      </w:r>
      <w:proofErr w:type="spellStart"/>
      <w:r w:rsidRPr="000850BA">
        <w:rPr>
          <w:sz w:val="28"/>
          <w:szCs w:val="28"/>
          <w:lang w:val="ru-RU"/>
        </w:rPr>
        <w:t>їх</w:t>
      </w:r>
      <w:proofErr w:type="spellEnd"/>
      <w:r w:rsidRPr="000850BA">
        <w:rPr>
          <w:sz w:val="28"/>
          <w:szCs w:val="28"/>
          <w:lang w:val="ru-RU"/>
        </w:rPr>
        <w:t xml:space="preserve"> </w:t>
      </w:r>
      <w:proofErr w:type="spellStart"/>
      <w:r w:rsidRPr="000850BA">
        <w:rPr>
          <w:sz w:val="28"/>
          <w:szCs w:val="28"/>
          <w:lang w:val="ru-RU"/>
        </w:rPr>
        <w:t>розгляд</w:t>
      </w:r>
      <w:r w:rsidR="008F30DD">
        <w:rPr>
          <w:sz w:val="28"/>
          <w:szCs w:val="28"/>
          <w:lang w:val="ru-RU"/>
        </w:rPr>
        <w:t>у</w:t>
      </w:r>
      <w:proofErr w:type="spellEnd"/>
      <w:r w:rsidRPr="000850BA">
        <w:rPr>
          <w:sz w:val="28"/>
          <w:szCs w:val="28"/>
          <w:lang w:val="ru-RU"/>
        </w:rPr>
        <w:t xml:space="preserve"> </w:t>
      </w:r>
      <w:proofErr w:type="spellStart"/>
      <w:r w:rsidRPr="000850BA">
        <w:rPr>
          <w:sz w:val="28"/>
          <w:szCs w:val="28"/>
          <w:lang w:val="ru-RU"/>
        </w:rPr>
        <w:t>розглядал</w:t>
      </w:r>
      <w:r w:rsidR="008F30DD">
        <w:rPr>
          <w:sz w:val="28"/>
          <w:szCs w:val="28"/>
          <w:lang w:val="ru-RU"/>
        </w:rPr>
        <w:t>ися</w:t>
      </w:r>
      <w:proofErr w:type="spellEnd"/>
      <w:r w:rsidR="008F30DD">
        <w:rPr>
          <w:sz w:val="28"/>
          <w:szCs w:val="28"/>
          <w:lang w:val="ru-RU"/>
        </w:rPr>
        <w:t xml:space="preserve"> на </w:t>
      </w:r>
      <w:proofErr w:type="spellStart"/>
      <w:r w:rsidR="008F30DD">
        <w:rPr>
          <w:sz w:val="28"/>
          <w:szCs w:val="28"/>
          <w:lang w:val="ru-RU"/>
        </w:rPr>
        <w:t>сесіях</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w:t>
      </w:r>
    </w:p>
    <w:p w:rsidR="002D0C0E" w:rsidRPr="000850BA" w:rsidRDefault="002D0C0E" w:rsidP="00D2712A">
      <w:pPr>
        <w:pStyle w:val="BodyText21"/>
        <w:rPr>
          <w:szCs w:val="28"/>
        </w:rPr>
      </w:pPr>
      <w:r w:rsidRPr="000850BA">
        <w:rPr>
          <w:szCs w:val="28"/>
        </w:rPr>
        <w:t xml:space="preserve">      </w:t>
      </w:r>
      <w:r w:rsidR="00261731">
        <w:rPr>
          <w:szCs w:val="28"/>
        </w:rPr>
        <w:tab/>
      </w:r>
      <w:proofErr w:type="spellStart"/>
      <w:r w:rsidRPr="000850BA">
        <w:rPr>
          <w:szCs w:val="28"/>
          <w:lang w:val="ru-RU"/>
        </w:rPr>
        <w:t>Продовжується</w:t>
      </w:r>
      <w:proofErr w:type="spellEnd"/>
      <w:r w:rsidRPr="000850BA">
        <w:rPr>
          <w:szCs w:val="28"/>
          <w:lang w:val="ru-RU"/>
        </w:rPr>
        <w:t xml:space="preserve"> практика </w:t>
      </w:r>
      <w:proofErr w:type="spellStart"/>
      <w:r w:rsidRPr="000850BA">
        <w:rPr>
          <w:szCs w:val="28"/>
          <w:lang w:val="ru-RU"/>
        </w:rPr>
        <w:t>звернень</w:t>
      </w:r>
      <w:proofErr w:type="spellEnd"/>
      <w:r w:rsidR="00235E9D">
        <w:rPr>
          <w:szCs w:val="28"/>
          <w:lang w:val="ru-RU"/>
        </w:rPr>
        <w:t xml:space="preserve"> </w:t>
      </w:r>
      <w:proofErr w:type="spellStart"/>
      <w:r w:rsidR="00235E9D">
        <w:rPr>
          <w:szCs w:val="28"/>
          <w:lang w:val="ru-RU"/>
        </w:rPr>
        <w:t>районної</w:t>
      </w:r>
      <w:proofErr w:type="spellEnd"/>
      <w:r w:rsidR="00235E9D">
        <w:rPr>
          <w:szCs w:val="28"/>
          <w:lang w:val="ru-RU"/>
        </w:rPr>
        <w:t xml:space="preserve"> </w:t>
      </w:r>
      <w:proofErr w:type="gramStart"/>
      <w:r w:rsidR="00235E9D">
        <w:rPr>
          <w:szCs w:val="28"/>
          <w:lang w:val="ru-RU"/>
        </w:rPr>
        <w:t>ради</w:t>
      </w:r>
      <w:proofErr w:type="gramEnd"/>
      <w:r w:rsidR="00235E9D">
        <w:rPr>
          <w:szCs w:val="28"/>
          <w:lang w:val="ru-RU"/>
        </w:rPr>
        <w:t xml:space="preserve"> </w:t>
      </w:r>
      <w:r w:rsidRPr="000850BA">
        <w:rPr>
          <w:szCs w:val="28"/>
          <w:lang w:val="ru-RU"/>
        </w:rPr>
        <w:t xml:space="preserve"> до </w:t>
      </w:r>
      <w:proofErr w:type="spellStart"/>
      <w:r w:rsidRPr="000850BA">
        <w:rPr>
          <w:szCs w:val="28"/>
          <w:lang w:val="ru-RU"/>
        </w:rPr>
        <w:t>органів</w:t>
      </w:r>
      <w:proofErr w:type="spellEnd"/>
      <w:r w:rsidRPr="000850BA">
        <w:rPr>
          <w:szCs w:val="28"/>
          <w:lang w:val="ru-RU"/>
        </w:rPr>
        <w:t xml:space="preserve"> </w:t>
      </w:r>
      <w:proofErr w:type="spellStart"/>
      <w:r w:rsidRPr="000850BA">
        <w:rPr>
          <w:szCs w:val="28"/>
          <w:lang w:val="ru-RU"/>
        </w:rPr>
        <w:t>державної</w:t>
      </w:r>
      <w:proofErr w:type="spellEnd"/>
      <w:r w:rsidRPr="000850BA">
        <w:rPr>
          <w:szCs w:val="28"/>
          <w:lang w:val="ru-RU"/>
        </w:rPr>
        <w:t xml:space="preserve"> </w:t>
      </w:r>
      <w:proofErr w:type="spellStart"/>
      <w:r w:rsidRPr="000850BA">
        <w:rPr>
          <w:szCs w:val="28"/>
          <w:lang w:val="ru-RU"/>
        </w:rPr>
        <w:t>влади</w:t>
      </w:r>
      <w:proofErr w:type="spellEnd"/>
      <w:r w:rsidRPr="000850BA">
        <w:rPr>
          <w:szCs w:val="28"/>
          <w:lang w:val="ru-RU"/>
        </w:rPr>
        <w:t xml:space="preserve"> та </w:t>
      </w:r>
      <w:proofErr w:type="spellStart"/>
      <w:r w:rsidRPr="000850BA">
        <w:rPr>
          <w:szCs w:val="28"/>
          <w:lang w:val="ru-RU"/>
        </w:rPr>
        <w:t>міс</w:t>
      </w:r>
      <w:r w:rsidR="00235E9D">
        <w:rPr>
          <w:szCs w:val="28"/>
          <w:lang w:val="ru-RU"/>
        </w:rPr>
        <w:t>цевого</w:t>
      </w:r>
      <w:proofErr w:type="spellEnd"/>
      <w:r w:rsidR="00235E9D">
        <w:rPr>
          <w:szCs w:val="28"/>
          <w:lang w:val="ru-RU"/>
        </w:rPr>
        <w:t xml:space="preserve"> </w:t>
      </w:r>
      <w:proofErr w:type="spellStart"/>
      <w:r w:rsidR="00235E9D">
        <w:rPr>
          <w:szCs w:val="28"/>
          <w:lang w:val="ru-RU"/>
        </w:rPr>
        <w:t>самоврядування</w:t>
      </w:r>
      <w:proofErr w:type="spellEnd"/>
      <w:r w:rsidR="00235E9D">
        <w:rPr>
          <w:szCs w:val="28"/>
          <w:lang w:val="ru-RU"/>
        </w:rPr>
        <w:t>.  Депутатами</w:t>
      </w:r>
      <w:r w:rsidRPr="000850BA">
        <w:rPr>
          <w:szCs w:val="28"/>
          <w:lang w:val="ru-RU"/>
        </w:rPr>
        <w:t xml:space="preserve"> </w:t>
      </w:r>
      <w:proofErr w:type="spellStart"/>
      <w:r w:rsidRPr="000850BA">
        <w:rPr>
          <w:szCs w:val="28"/>
          <w:lang w:val="ru-RU"/>
        </w:rPr>
        <w:t>районної</w:t>
      </w:r>
      <w:proofErr w:type="spellEnd"/>
      <w:r w:rsidRPr="000850BA">
        <w:rPr>
          <w:szCs w:val="28"/>
          <w:lang w:val="ru-RU"/>
        </w:rPr>
        <w:t xml:space="preserve"> ради </w:t>
      </w:r>
      <w:proofErr w:type="spellStart"/>
      <w:r w:rsidRPr="000850BA">
        <w:rPr>
          <w:szCs w:val="28"/>
          <w:lang w:val="ru-RU"/>
        </w:rPr>
        <w:t>сьомого</w:t>
      </w:r>
      <w:proofErr w:type="spellEnd"/>
      <w:r w:rsidRPr="000850BA">
        <w:rPr>
          <w:szCs w:val="28"/>
          <w:lang w:val="ru-RU"/>
        </w:rPr>
        <w:t xml:space="preserve"> </w:t>
      </w:r>
      <w:proofErr w:type="spellStart"/>
      <w:r w:rsidRPr="000850BA">
        <w:rPr>
          <w:szCs w:val="28"/>
          <w:lang w:val="ru-RU"/>
        </w:rPr>
        <w:t>скликання</w:t>
      </w:r>
      <w:proofErr w:type="spellEnd"/>
      <w:r w:rsidRPr="000850BA">
        <w:rPr>
          <w:szCs w:val="28"/>
          <w:lang w:val="ru-RU"/>
        </w:rPr>
        <w:t xml:space="preserve"> в </w:t>
      </w:r>
      <w:proofErr w:type="spellStart"/>
      <w:r w:rsidRPr="000850BA">
        <w:rPr>
          <w:szCs w:val="28"/>
          <w:lang w:val="ru-RU"/>
        </w:rPr>
        <w:t>звітному</w:t>
      </w:r>
      <w:proofErr w:type="spellEnd"/>
      <w:r w:rsidRPr="000850BA">
        <w:rPr>
          <w:szCs w:val="28"/>
          <w:lang w:val="ru-RU"/>
        </w:rPr>
        <w:t xml:space="preserve"> </w:t>
      </w:r>
      <w:proofErr w:type="spellStart"/>
      <w:r w:rsidRPr="000850BA">
        <w:rPr>
          <w:szCs w:val="28"/>
          <w:lang w:val="ru-RU"/>
        </w:rPr>
        <w:t>періоді</w:t>
      </w:r>
      <w:proofErr w:type="spellEnd"/>
      <w:r w:rsidRPr="000850BA">
        <w:rPr>
          <w:szCs w:val="28"/>
          <w:lang w:val="ru-RU"/>
        </w:rPr>
        <w:t xml:space="preserve"> внес</w:t>
      </w:r>
      <w:r w:rsidR="00235E9D">
        <w:rPr>
          <w:szCs w:val="28"/>
          <w:lang w:val="ru-RU"/>
        </w:rPr>
        <w:t>ено</w:t>
      </w:r>
      <w:r w:rsidRPr="000850BA">
        <w:rPr>
          <w:szCs w:val="28"/>
          <w:lang w:val="ru-RU"/>
        </w:rPr>
        <w:t xml:space="preserve"> до порядку денного  </w:t>
      </w:r>
      <w:proofErr w:type="spellStart"/>
      <w:r w:rsidRPr="000850BA">
        <w:rPr>
          <w:szCs w:val="28"/>
          <w:lang w:val="ru-RU"/>
        </w:rPr>
        <w:t>пленарних</w:t>
      </w:r>
      <w:proofErr w:type="spellEnd"/>
      <w:r w:rsidRPr="000850BA">
        <w:rPr>
          <w:szCs w:val="28"/>
          <w:lang w:val="ru-RU"/>
        </w:rPr>
        <w:t xml:space="preserve"> </w:t>
      </w:r>
      <w:proofErr w:type="spellStart"/>
      <w:r w:rsidRPr="000850BA">
        <w:rPr>
          <w:szCs w:val="28"/>
          <w:lang w:val="ru-RU"/>
        </w:rPr>
        <w:t>засідань</w:t>
      </w:r>
      <w:proofErr w:type="spellEnd"/>
      <w:r w:rsidRPr="000850BA">
        <w:rPr>
          <w:szCs w:val="28"/>
          <w:lang w:val="ru-RU"/>
        </w:rPr>
        <w:t xml:space="preserve"> </w:t>
      </w:r>
      <w:r w:rsidR="00235E9D">
        <w:rPr>
          <w:szCs w:val="28"/>
          <w:lang w:val="ru-RU"/>
        </w:rPr>
        <w:t xml:space="preserve">та </w:t>
      </w:r>
      <w:proofErr w:type="spellStart"/>
      <w:proofErr w:type="gramStart"/>
      <w:r w:rsidR="00235E9D">
        <w:rPr>
          <w:szCs w:val="28"/>
          <w:lang w:val="ru-RU"/>
        </w:rPr>
        <w:t>п</w:t>
      </w:r>
      <w:proofErr w:type="gramEnd"/>
      <w:r w:rsidR="00235E9D">
        <w:rPr>
          <w:szCs w:val="28"/>
          <w:lang w:val="ru-RU"/>
        </w:rPr>
        <w:t>ідтримано</w:t>
      </w:r>
      <w:proofErr w:type="spellEnd"/>
      <w:r w:rsidR="00235E9D">
        <w:rPr>
          <w:szCs w:val="28"/>
          <w:lang w:val="ru-RU"/>
        </w:rPr>
        <w:t xml:space="preserve"> районною радою </w:t>
      </w:r>
      <w:r w:rsidRPr="000850BA">
        <w:rPr>
          <w:szCs w:val="28"/>
          <w:lang w:val="ru-RU"/>
        </w:rPr>
        <w:t xml:space="preserve">5 </w:t>
      </w:r>
      <w:proofErr w:type="spellStart"/>
      <w:r w:rsidRPr="000850BA">
        <w:rPr>
          <w:szCs w:val="28"/>
          <w:lang w:val="ru-RU"/>
        </w:rPr>
        <w:t>звернень</w:t>
      </w:r>
      <w:proofErr w:type="spellEnd"/>
      <w:r w:rsidRPr="000850BA">
        <w:rPr>
          <w:szCs w:val="28"/>
          <w:lang w:val="ru-RU"/>
        </w:rPr>
        <w:t>:</w:t>
      </w:r>
      <w:r w:rsidRPr="000850BA">
        <w:rPr>
          <w:szCs w:val="28"/>
        </w:rPr>
        <w:t xml:space="preserve"> </w:t>
      </w:r>
    </w:p>
    <w:p w:rsidR="00261731" w:rsidRDefault="00261731" w:rsidP="00083BEB">
      <w:pPr>
        <w:pStyle w:val="BodyText21"/>
        <w:ind w:firstLine="708"/>
        <w:rPr>
          <w:szCs w:val="28"/>
        </w:rPr>
      </w:pPr>
    </w:p>
    <w:p w:rsidR="002D0C0E" w:rsidRPr="000850BA" w:rsidRDefault="0002025E" w:rsidP="00083BEB">
      <w:pPr>
        <w:pStyle w:val="BodyText21"/>
        <w:ind w:firstLine="708"/>
        <w:rPr>
          <w:rStyle w:val="FontStyle12"/>
          <w:sz w:val="28"/>
          <w:szCs w:val="28"/>
          <w:lang w:eastAsia="uk-UA"/>
        </w:rPr>
      </w:pPr>
      <w:r>
        <w:rPr>
          <w:szCs w:val="28"/>
        </w:rPr>
        <w:t>п</w:t>
      </w:r>
      <w:r w:rsidR="002D0C0E" w:rsidRPr="000850BA">
        <w:rPr>
          <w:szCs w:val="28"/>
        </w:rPr>
        <w:t xml:space="preserve">ро звернення до </w:t>
      </w:r>
      <w:r w:rsidR="002D0C0E" w:rsidRPr="000850BA">
        <w:rPr>
          <w:rStyle w:val="FontStyle12"/>
          <w:sz w:val="28"/>
          <w:szCs w:val="28"/>
          <w:lang w:eastAsia="uk-UA"/>
        </w:rPr>
        <w:t>Кабінету Міністрів України щодо реформування лісового господарства</w:t>
      </w:r>
      <w:r w:rsidR="00E55EC0">
        <w:rPr>
          <w:rStyle w:val="FontStyle12"/>
          <w:sz w:val="28"/>
          <w:szCs w:val="28"/>
          <w:lang w:eastAsia="uk-UA"/>
        </w:rPr>
        <w:t>;</w:t>
      </w:r>
    </w:p>
    <w:p w:rsidR="002D0C0E" w:rsidRPr="000850BA" w:rsidRDefault="002D0C0E" w:rsidP="00083BEB">
      <w:pPr>
        <w:pStyle w:val="Style5"/>
        <w:widowControl/>
        <w:spacing w:line="240" w:lineRule="auto"/>
        <w:jc w:val="both"/>
        <w:rPr>
          <w:sz w:val="28"/>
          <w:szCs w:val="28"/>
          <w:lang w:val="uk-UA"/>
        </w:rPr>
      </w:pPr>
    </w:p>
    <w:p w:rsidR="002D0C0E" w:rsidRPr="000850BA" w:rsidRDefault="0002025E" w:rsidP="00083BEB">
      <w:pPr>
        <w:pStyle w:val="Style5"/>
        <w:widowControl/>
        <w:spacing w:line="240" w:lineRule="auto"/>
        <w:ind w:firstLine="708"/>
        <w:jc w:val="both"/>
        <w:rPr>
          <w:sz w:val="28"/>
          <w:szCs w:val="28"/>
          <w:lang w:val="uk-UA"/>
        </w:rPr>
      </w:pPr>
      <w:r>
        <w:rPr>
          <w:sz w:val="28"/>
          <w:szCs w:val="28"/>
          <w:lang w:val="uk-UA"/>
        </w:rPr>
        <w:t>п</w:t>
      </w:r>
      <w:r w:rsidR="002D0C0E" w:rsidRPr="000850BA">
        <w:rPr>
          <w:sz w:val="28"/>
          <w:szCs w:val="28"/>
          <w:lang w:val="uk-UA"/>
        </w:rPr>
        <w:t>ро Звернення Новгород-Сіверської районної ради Чернігівської області до Новгород-Сіверської міської ради Чернігівської області щодо виділення з міського бюджету коштів на оплату комунальних послуг та енергоносіїв закладів охорони здоров’я</w:t>
      </w:r>
      <w:r w:rsidR="002D0C0E" w:rsidRPr="000850BA">
        <w:rPr>
          <w:sz w:val="28"/>
          <w:szCs w:val="28"/>
          <w:lang w:val="uk-UA"/>
        </w:rPr>
        <w:tab/>
      </w:r>
      <w:r w:rsidR="00E55EC0">
        <w:rPr>
          <w:sz w:val="28"/>
          <w:szCs w:val="28"/>
          <w:lang w:val="uk-UA"/>
        </w:rPr>
        <w:t>;</w:t>
      </w:r>
    </w:p>
    <w:p w:rsidR="002D0C0E" w:rsidRPr="000850BA" w:rsidRDefault="002D0C0E" w:rsidP="00083BEB">
      <w:pPr>
        <w:pStyle w:val="Style5"/>
        <w:widowControl/>
        <w:spacing w:line="240" w:lineRule="auto"/>
        <w:jc w:val="both"/>
        <w:rPr>
          <w:rStyle w:val="FontStyle12"/>
          <w:sz w:val="28"/>
          <w:szCs w:val="28"/>
          <w:lang w:val="uk-UA" w:eastAsia="uk-UA"/>
        </w:rPr>
      </w:pPr>
      <w:r w:rsidRPr="000850BA">
        <w:rPr>
          <w:sz w:val="28"/>
          <w:szCs w:val="28"/>
          <w:lang w:val="uk-UA"/>
        </w:rPr>
        <w:tab/>
      </w:r>
      <w:r w:rsidRPr="000850BA">
        <w:rPr>
          <w:sz w:val="28"/>
          <w:szCs w:val="28"/>
          <w:lang w:val="uk-UA"/>
        </w:rPr>
        <w:tab/>
      </w:r>
      <w:r w:rsidRPr="000850BA">
        <w:rPr>
          <w:sz w:val="28"/>
          <w:szCs w:val="28"/>
          <w:lang w:val="uk-UA"/>
        </w:rPr>
        <w:tab/>
      </w:r>
      <w:r w:rsidRPr="000850BA">
        <w:rPr>
          <w:sz w:val="28"/>
          <w:szCs w:val="28"/>
          <w:lang w:val="uk-UA"/>
        </w:rPr>
        <w:tab/>
      </w:r>
      <w:r w:rsidRPr="000850BA">
        <w:rPr>
          <w:sz w:val="28"/>
          <w:szCs w:val="28"/>
          <w:lang w:val="uk-UA"/>
        </w:rPr>
        <w:tab/>
      </w:r>
    </w:p>
    <w:p w:rsidR="002D0C0E" w:rsidRPr="000850BA" w:rsidRDefault="0002025E" w:rsidP="00E55EC0">
      <w:pPr>
        <w:ind w:firstLine="708"/>
        <w:jc w:val="both"/>
        <w:rPr>
          <w:sz w:val="28"/>
          <w:szCs w:val="28"/>
        </w:rPr>
      </w:pPr>
      <w:r>
        <w:rPr>
          <w:sz w:val="28"/>
          <w:szCs w:val="28"/>
        </w:rPr>
        <w:t>п</w:t>
      </w:r>
      <w:r w:rsidR="002D0C0E" w:rsidRPr="000850BA">
        <w:rPr>
          <w:sz w:val="28"/>
          <w:szCs w:val="28"/>
        </w:rPr>
        <w:t>ро Звернення до Чернігівської обласної  ради та надання згоди на прийняття до спільної власності територіальних громад Новгород-Сіверського району</w:t>
      </w:r>
      <w:r w:rsidR="00E55EC0">
        <w:rPr>
          <w:sz w:val="28"/>
          <w:szCs w:val="28"/>
        </w:rPr>
        <w:t>;</w:t>
      </w:r>
    </w:p>
    <w:p w:rsidR="002D0C0E" w:rsidRPr="000850BA" w:rsidRDefault="002D0C0E" w:rsidP="00083BEB">
      <w:pPr>
        <w:rPr>
          <w:sz w:val="28"/>
          <w:szCs w:val="28"/>
        </w:rPr>
      </w:pPr>
    </w:p>
    <w:p w:rsidR="002D0C0E" w:rsidRPr="000850BA" w:rsidRDefault="002D0C0E" w:rsidP="00083BEB">
      <w:pPr>
        <w:pStyle w:val="a9"/>
        <w:tabs>
          <w:tab w:val="left" w:pos="426"/>
        </w:tabs>
        <w:jc w:val="both"/>
        <w:rPr>
          <w:lang w:val="uk-UA"/>
        </w:rPr>
      </w:pPr>
      <w:r w:rsidRPr="000850BA">
        <w:rPr>
          <w:lang w:val="uk-UA"/>
        </w:rPr>
        <w:tab/>
      </w:r>
      <w:r w:rsidR="00E55EC0">
        <w:rPr>
          <w:lang w:val="uk-UA"/>
        </w:rPr>
        <w:tab/>
      </w:r>
      <w:r w:rsidR="0002025E">
        <w:rPr>
          <w:lang w:val="uk-UA"/>
        </w:rPr>
        <w:t>п</w:t>
      </w:r>
      <w:r w:rsidRPr="000850BA">
        <w:rPr>
          <w:lang w:val="uk-UA"/>
        </w:rPr>
        <w:t>ро звернення Новгород-Сіверської районної ради Чернігівської області до Президента України, Кабінету Міністрів України про негайне скасування рішення щодо підвищення ціни на газ</w:t>
      </w:r>
      <w:r w:rsidR="00E55EC0">
        <w:rPr>
          <w:lang w:val="uk-UA"/>
        </w:rPr>
        <w:t>;</w:t>
      </w:r>
    </w:p>
    <w:p w:rsidR="002D0C0E" w:rsidRPr="000850BA" w:rsidRDefault="002D0C0E" w:rsidP="00083BEB">
      <w:pPr>
        <w:pStyle w:val="a9"/>
        <w:tabs>
          <w:tab w:val="left" w:pos="426"/>
        </w:tabs>
        <w:jc w:val="both"/>
        <w:rPr>
          <w:lang w:val="uk-UA"/>
        </w:rPr>
      </w:pPr>
    </w:p>
    <w:p w:rsidR="002D0C0E" w:rsidRPr="000850BA" w:rsidRDefault="0002025E" w:rsidP="000850BA">
      <w:pPr>
        <w:pStyle w:val="a9"/>
        <w:ind w:firstLine="708"/>
        <w:jc w:val="both"/>
        <w:rPr>
          <w:lang w:val="uk-UA"/>
        </w:rPr>
      </w:pPr>
      <w:r>
        <w:rPr>
          <w:lang w:val="uk-UA"/>
        </w:rPr>
        <w:t>п</w:t>
      </w:r>
      <w:r w:rsidR="002D0C0E" w:rsidRPr="000850BA">
        <w:rPr>
          <w:lang w:val="uk-UA"/>
        </w:rPr>
        <w:t>ро звернення Новгород-Сіверської районної ради Чернігівської області до Президента України, Кабінету Міністрів України, Верховної Ради України, Чернігівської обласної державної адміністрації, Чернігівської обласної ради щодо розблокування роботи сільськогосподарських підприємств.</w:t>
      </w:r>
    </w:p>
    <w:p w:rsidR="002D0C0E" w:rsidRPr="000850BA" w:rsidRDefault="002D0C0E" w:rsidP="008C574A">
      <w:pPr>
        <w:pStyle w:val="a6"/>
        <w:shd w:val="clear" w:color="auto" w:fill="FFFFFF"/>
        <w:spacing w:before="225" w:after="225" w:line="300" w:lineRule="atLeast"/>
        <w:jc w:val="both"/>
        <w:rPr>
          <w:sz w:val="28"/>
          <w:szCs w:val="28"/>
          <w:lang w:val="uk-UA"/>
        </w:rPr>
      </w:pPr>
      <w:r w:rsidRPr="000850BA">
        <w:rPr>
          <w:sz w:val="28"/>
          <w:szCs w:val="28"/>
          <w:lang w:val="uk-UA"/>
        </w:rPr>
        <w:tab/>
      </w:r>
      <w:proofErr w:type="spellStart"/>
      <w:r w:rsidRPr="000850BA">
        <w:rPr>
          <w:sz w:val="28"/>
          <w:szCs w:val="28"/>
          <w:lang w:val="ru-RU"/>
        </w:rPr>
        <w:t>Інформації</w:t>
      </w:r>
      <w:proofErr w:type="spellEnd"/>
      <w:r w:rsidRPr="000850BA">
        <w:rPr>
          <w:sz w:val="28"/>
          <w:szCs w:val="28"/>
          <w:lang w:val="ru-RU"/>
        </w:rPr>
        <w:t xml:space="preserve"> </w:t>
      </w:r>
      <w:r w:rsidR="009D7AAB">
        <w:rPr>
          <w:sz w:val="28"/>
          <w:szCs w:val="28"/>
          <w:lang w:val="ru-RU"/>
        </w:rPr>
        <w:t xml:space="preserve">про </w:t>
      </w:r>
      <w:proofErr w:type="spellStart"/>
      <w:r w:rsidR="009D7AAB">
        <w:rPr>
          <w:sz w:val="28"/>
          <w:szCs w:val="28"/>
          <w:lang w:val="ru-RU"/>
        </w:rPr>
        <w:t>результати</w:t>
      </w:r>
      <w:proofErr w:type="spellEnd"/>
      <w:r w:rsidR="009D7AAB">
        <w:rPr>
          <w:sz w:val="28"/>
          <w:szCs w:val="28"/>
          <w:lang w:val="ru-RU"/>
        </w:rPr>
        <w:t xml:space="preserve"> </w:t>
      </w:r>
      <w:proofErr w:type="spellStart"/>
      <w:r w:rsidR="009D7AAB">
        <w:rPr>
          <w:sz w:val="28"/>
          <w:szCs w:val="28"/>
          <w:lang w:val="ru-RU"/>
        </w:rPr>
        <w:t>розгляду</w:t>
      </w:r>
      <w:proofErr w:type="spellEnd"/>
      <w:r w:rsidR="009D7AAB">
        <w:rPr>
          <w:sz w:val="28"/>
          <w:szCs w:val="28"/>
          <w:lang w:val="ru-RU"/>
        </w:rPr>
        <w:t xml:space="preserve"> </w:t>
      </w:r>
      <w:proofErr w:type="spellStart"/>
      <w:r w:rsidRPr="000850BA">
        <w:rPr>
          <w:sz w:val="28"/>
          <w:szCs w:val="28"/>
          <w:lang w:val="ru-RU"/>
        </w:rPr>
        <w:t>звернен</w:t>
      </w:r>
      <w:r w:rsidR="009D7AAB">
        <w:rPr>
          <w:sz w:val="28"/>
          <w:szCs w:val="28"/>
          <w:lang w:val="ru-RU"/>
        </w:rPr>
        <w:t>ь</w:t>
      </w:r>
      <w:proofErr w:type="spellEnd"/>
      <w:r w:rsidRPr="000850BA">
        <w:rPr>
          <w:sz w:val="28"/>
          <w:szCs w:val="28"/>
          <w:lang w:val="ru-RU"/>
        </w:rPr>
        <w:t xml:space="preserve"> </w:t>
      </w:r>
      <w:proofErr w:type="spellStart"/>
      <w:r w:rsidRPr="000850BA">
        <w:rPr>
          <w:sz w:val="28"/>
          <w:szCs w:val="28"/>
          <w:lang w:val="ru-RU"/>
        </w:rPr>
        <w:t>доводяться</w:t>
      </w:r>
      <w:proofErr w:type="spellEnd"/>
      <w:r w:rsidRPr="000850BA">
        <w:rPr>
          <w:sz w:val="28"/>
          <w:szCs w:val="28"/>
          <w:lang w:val="ru-RU"/>
        </w:rPr>
        <w:t xml:space="preserve"> </w:t>
      </w:r>
      <w:proofErr w:type="gramStart"/>
      <w:r w:rsidRPr="000850BA">
        <w:rPr>
          <w:sz w:val="28"/>
          <w:szCs w:val="28"/>
          <w:lang w:val="ru-RU"/>
        </w:rPr>
        <w:t>до</w:t>
      </w:r>
      <w:proofErr w:type="gramEnd"/>
      <w:r w:rsidRPr="000850BA">
        <w:rPr>
          <w:sz w:val="28"/>
          <w:szCs w:val="28"/>
          <w:lang w:val="ru-RU"/>
        </w:rPr>
        <w:t xml:space="preserve"> </w:t>
      </w:r>
      <w:proofErr w:type="spellStart"/>
      <w:r w:rsidRPr="000850BA">
        <w:rPr>
          <w:sz w:val="28"/>
          <w:szCs w:val="28"/>
          <w:lang w:val="ru-RU"/>
        </w:rPr>
        <w:t>відома</w:t>
      </w:r>
      <w:proofErr w:type="spellEnd"/>
      <w:r w:rsidRPr="000850BA">
        <w:rPr>
          <w:sz w:val="28"/>
          <w:szCs w:val="28"/>
          <w:lang w:val="ru-RU"/>
        </w:rPr>
        <w:t xml:space="preserve"> </w:t>
      </w:r>
      <w:proofErr w:type="spellStart"/>
      <w:r w:rsidRPr="000850BA">
        <w:rPr>
          <w:sz w:val="28"/>
          <w:szCs w:val="28"/>
          <w:lang w:val="ru-RU"/>
        </w:rPr>
        <w:t>депутатів</w:t>
      </w:r>
      <w:proofErr w:type="spellEnd"/>
      <w:r w:rsidRPr="000850BA">
        <w:rPr>
          <w:sz w:val="28"/>
          <w:szCs w:val="28"/>
          <w:lang w:val="ru-RU"/>
        </w:rPr>
        <w:t xml:space="preserve"> на </w:t>
      </w:r>
      <w:proofErr w:type="spellStart"/>
      <w:r w:rsidRPr="000850BA">
        <w:rPr>
          <w:sz w:val="28"/>
          <w:szCs w:val="28"/>
          <w:lang w:val="ru-RU"/>
        </w:rPr>
        <w:t>наступних</w:t>
      </w:r>
      <w:proofErr w:type="spellEnd"/>
      <w:r w:rsidRPr="000850BA">
        <w:rPr>
          <w:sz w:val="28"/>
          <w:szCs w:val="28"/>
          <w:lang w:val="ru-RU"/>
        </w:rPr>
        <w:t xml:space="preserve"> </w:t>
      </w:r>
      <w:proofErr w:type="spellStart"/>
      <w:r w:rsidRPr="000850BA">
        <w:rPr>
          <w:sz w:val="28"/>
          <w:szCs w:val="28"/>
          <w:lang w:val="ru-RU"/>
        </w:rPr>
        <w:t>пленарних</w:t>
      </w:r>
      <w:proofErr w:type="spellEnd"/>
      <w:r w:rsidRPr="000850BA">
        <w:rPr>
          <w:sz w:val="28"/>
          <w:szCs w:val="28"/>
          <w:lang w:val="ru-RU"/>
        </w:rPr>
        <w:t xml:space="preserve"> </w:t>
      </w:r>
      <w:proofErr w:type="spellStart"/>
      <w:r w:rsidRPr="000850BA">
        <w:rPr>
          <w:sz w:val="28"/>
          <w:szCs w:val="28"/>
          <w:lang w:val="ru-RU"/>
        </w:rPr>
        <w:t>засіданнях</w:t>
      </w:r>
      <w:proofErr w:type="spellEnd"/>
      <w:r w:rsidRPr="000850BA">
        <w:rPr>
          <w:sz w:val="28"/>
          <w:szCs w:val="28"/>
          <w:lang w:val="ru-RU"/>
        </w:rPr>
        <w:t>.</w:t>
      </w:r>
    </w:p>
    <w:p w:rsidR="002D0C0E" w:rsidRPr="000850BA" w:rsidRDefault="002D0C0E" w:rsidP="006E7206">
      <w:pPr>
        <w:ind w:firstLine="708"/>
        <w:jc w:val="both"/>
        <w:rPr>
          <w:b/>
          <w:sz w:val="28"/>
          <w:szCs w:val="28"/>
        </w:rPr>
      </w:pPr>
      <w:r w:rsidRPr="000850BA">
        <w:rPr>
          <w:sz w:val="28"/>
          <w:szCs w:val="28"/>
        </w:rPr>
        <w:t xml:space="preserve">Результативній діяльності районної ради та прийняттю виважених рішень сприяла робота її дорадчого органу – </w:t>
      </w:r>
      <w:r w:rsidRPr="004C7661">
        <w:rPr>
          <w:sz w:val="28"/>
          <w:szCs w:val="28"/>
        </w:rPr>
        <w:t>Президії.</w:t>
      </w:r>
    </w:p>
    <w:p w:rsidR="002D0C0E" w:rsidRPr="000850BA" w:rsidRDefault="002D0C0E" w:rsidP="006E7206">
      <w:pPr>
        <w:ind w:firstLine="708"/>
        <w:jc w:val="both"/>
        <w:rPr>
          <w:sz w:val="28"/>
          <w:szCs w:val="28"/>
        </w:rPr>
      </w:pPr>
      <w:r w:rsidRPr="000850BA">
        <w:rPr>
          <w:sz w:val="28"/>
          <w:szCs w:val="28"/>
        </w:rPr>
        <w:lastRenderedPageBreak/>
        <w:t xml:space="preserve">Протягом звітного періоду відбулося  </w:t>
      </w:r>
      <w:r w:rsidR="00727254">
        <w:rPr>
          <w:sz w:val="28"/>
          <w:szCs w:val="28"/>
        </w:rPr>
        <w:t>9</w:t>
      </w:r>
      <w:r w:rsidRPr="000850BA">
        <w:rPr>
          <w:sz w:val="28"/>
          <w:szCs w:val="28"/>
        </w:rPr>
        <w:t xml:space="preserve">  засідань Президії районної ради, </w:t>
      </w:r>
      <w:r w:rsidR="003C7355">
        <w:rPr>
          <w:sz w:val="28"/>
          <w:szCs w:val="28"/>
        </w:rPr>
        <w:t xml:space="preserve">2 </w:t>
      </w:r>
      <w:r w:rsidRPr="000850BA">
        <w:rPr>
          <w:sz w:val="28"/>
          <w:szCs w:val="28"/>
        </w:rPr>
        <w:t xml:space="preserve"> з них - спільно з Колегією райдержадміністрації. Діяльність цього дорадчого органу, була спрямована на забезпеч</w:t>
      </w:r>
      <w:r w:rsidR="00E55EC0">
        <w:rPr>
          <w:sz w:val="28"/>
          <w:szCs w:val="28"/>
        </w:rPr>
        <w:t>ення ефективної сесійної роботи</w:t>
      </w:r>
      <w:r w:rsidRPr="000850BA">
        <w:rPr>
          <w:sz w:val="28"/>
          <w:szCs w:val="28"/>
        </w:rPr>
        <w:t>, оскільки на засіданнях Президії остаточно</w:t>
      </w:r>
      <w:r w:rsidR="00E55EC0">
        <w:rPr>
          <w:sz w:val="28"/>
          <w:szCs w:val="28"/>
        </w:rPr>
        <w:t xml:space="preserve"> </w:t>
      </w:r>
      <w:r w:rsidRPr="000850BA">
        <w:rPr>
          <w:sz w:val="28"/>
          <w:szCs w:val="28"/>
        </w:rPr>
        <w:t xml:space="preserve">формується порядок денний сесії, розглядаються проекти рішень, узгоджується пропозиції постійних комісій щодо </w:t>
      </w:r>
      <w:r w:rsidR="00713F5D">
        <w:rPr>
          <w:sz w:val="28"/>
          <w:szCs w:val="28"/>
        </w:rPr>
        <w:t>проектів рішень</w:t>
      </w:r>
      <w:r w:rsidRPr="000850BA">
        <w:rPr>
          <w:sz w:val="28"/>
          <w:szCs w:val="28"/>
        </w:rPr>
        <w:t xml:space="preserve">, що викликали зауваження. </w:t>
      </w:r>
    </w:p>
    <w:p w:rsidR="002D0C0E" w:rsidRPr="000850BA" w:rsidRDefault="002D0C0E" w:rsidP="006E7206">
      <w:pPr>
        <w:ind w:firstLine="708"/>
        <w:jc w:val="both"/>
        <w:rPr>
          <w:sz w:val="28"/>
          <w:szCs w:val="28"/>
        </w:rPr>
      </w:pPr>
      <w:r w:rsidRPr="000850BA">
        <w:rPr>
          <w:sz w:val="28"/>
          <w:szCs w:val="28"/>
        </w:rPr>
        <w:t xml:space="preserve">Чи дієва районна рада, можна визначити аналізуючи ефективність  роботи постійних комісій. </w:t>
      </w:r>
    </w:p>
    <w:p w:rsidR="002D0C0E" w:rsidRPr="000850BA" w:rsidRDefault="002D0C0E" w:rsidP="006E7206">
      <w:pPr>
        <w:ind w:firstLine="708"/>
        <w:jc w:val="both"/>
        <w:rPr>
          <w:sz w:val="28"/>
          <w:szCs w:val="28"/>
        </w:rPr>
      </w:pPr>
      <w:r w:rsidRPr="000850BA">
        <w:rPr>
          <w:sz w:val="28"/>
          <w:szCs w:val="28"/>
        </w:rPr>
        <w:t xml:space="preserve">В районній раді діє </w:t>
      </w:r>
      <w:r w:rsidRPr="004C7661">
        <w:rPr>
          <w:sz w:val="28"/>
          <w:szCs w:val="28"/>
        </w:rPr>
        <w:t>три постійні комісії</w:t>
      </w:r>
      <w:r w:rsidRPr="000850BA">
        <w:rPr>
          <w:sz w:val="28"/>
          <w:szCs w:val="28"/>
        </w:rPr>
        <w:t xml:space="preserve">. У межах своїх повноважень комісії </w:t>
      </w:r>
      <w:proofErr w:type="spellStart"/>
      <w:r w:rsidRPr="000850BA">
        <w:rPr>
          <w:sz w:val="28"/>
          <w:szCs w:val="28"/>
        </w:rPr>
        <w:t>відповідально</w:t>
      </w:r>
      <w:proofErr w:type="spellEnd"/>
      <w:r w:rsidRPr="000850BA">
        <w:rPr>
          <w:sz w:val="28"/>
          <w:szCs w:val="28"/>
        </w:rPr>
        <w:t xml:space="preserve"> і виважено розглядали планові питання </w:t>
      </w:r>
      <w:r w:rsidR="00AF0B07">
        <w:rPr>
          <w:sz w:val="28"/>
          <w:szCs w:val="28"/>
        </w:rPr>
        <w:t>та</w:t>
      </w:r>
      <w:r w:rsidRPr="000850BA">
        <w:rPr>
          <w:sz w:val="28"/>
          <w:szCs w:val="28"/>
        </w:rPr>
        <w:t xml:space="preserve"> питання порядку денного сесій, опрацьовували проекти рішень, розробляли рекомендації, висновки, контролювали стан виконання рішень </w:t>
      </w:r>
      <w:r w:rsidR="00AF0B07">
        <w:rPr>
          <w:sz w:val="28"/>
          <w:szCs w:val="28"/>
        </w:rPr>
        <w:t>і</w:t>
      </w:r>
      <w:r w:rsidRPr="000850BA">
        <w:rPr>
          <w:sz w:val="28"/>
          <w:szCs w:val="28"/>
        </w:rPr>
        <w:t xml:space="preserve"> власних рекомендацій.</w:t>
      </w:r>
    </w:p>
    <w:p w:rsidR="002D0C0E" w:rsidRPr="000850BA" w:rsidRDefault="002D0C0E" w:rsidP="006E7206">
      <w:pPr>
        <w:ind w:firstLine="708"/>
        <w:jc w:val="both"/>
        <w:rPr>
          <w:sz w:val="28"/>
          <w:szCs w:val="28"/>
        </w:rPr>
      </w:pPr>
      <w:r w:rsidRPr="000850BA">
        <w:rPr>
          <w:sz w:val="28"/>
          <w:szCs w:val="28"/>
        </w:rPr>
        <w:t>У їх роботі брали участь  працівники районної державної адміністрації, районних служб, правоохоронних органів. З метою надання організаційно-методичної допомоги за кожною постійною комісією закріплені відповідальні працівники виконавчого апарату районної ради.</w:t>
      </w:r>
    </w:p>
    <w:p w:rsidR="002D0C0E" w:rsidRPr="000850BA" w:rsidRDefault="002D0C0E" w:rsidP="006E7206">
      <w:pPr>
        <w:ind w:firstLine="708"/>
        <w:jc w:val="both"/>
        <w:rPr>
          <w:sz w:val="28"/>
          <w:szCs w:val="28"/>
        </w:rPr>
      </w:pPr>
      <w:r w:rsidRPr="000850BA">
        <w:rPr>
          <w:sz w:val="28"/>
          <w:szCs w:val="28"/>
        </w:rPr>
        <w:t xml:space="preserve">Для вивчення питань, </w:t>
      </w:r>
      <w:r w:rsidR="00F12A7D">
        <w:rPr>
          <w:sz w:val="28"/>
          <w:szCs w:val="28"/>
        </w:rPr>
        <w:t>що</w:t>
      </w:r>
      <w:r w:rsidR="0002025E">
        <w:rPr>
          <w:sz w:val="28"/>
          <w:szCs w:val="28"/>
        </w:rPr>
        <w:t xml:space="preserve"> </w:t>
      </w:r>
      <w:r w:rsidRPr="000850BA">
        <w:rPr>
          <w:sz w:val="28"/>
          <w:szCs w:val="28"/>
        </w:rPr>
        <w:t>належать до компетенції декількох постійних комісій практикується проведення спільних засідань.</w:t>
      </w:r>
    </w:p>
    <w:p w:rsidR="002D0C0E" w:rsidRPr="00E00754" w:rsidRDefault="002D0C0E" w:rsidP="006E7206">
      <w:pPr>
        <w:jc w:val="both"/>
        <w:rPr>
          <w:sz w:val="28"/>
          <w:szCs w:val="28"/>
        </w:rPr>
      </w:pPr>
      <w:r w:rsidRPr="000850BA">
        <w:rPr>
          <w:sz w:val="28"/>
          <w:szCs w:val="28"/>
        </w:rPr>
        <w:t xml:space="preserve"> </w:t>
      </w:r>
      <w:r w:rsidRPr="000850BA">
        <w:rPr>
          <w:sz w:val="28"/>
          <w:szCs w:val="28"/>
        </w:rPr>
        <w:tab/>
      </w:r>
      <w:r w:rsidRPr="00E00754">
        <w:rPr>
          <w:sz w:val="28"/>
          <w:szCs w:val="28"/>
        </w:rPr>
        <w:t>Протягом звітного періоду постійними комісіями районної ра</w:t>
      </w:r>
      <w:r w:rsidR="009E2BAF">
        <w:rPr>
          <w:sz w:val="28"/>
          <w:szCs w:val="28"/>
        </w:rPr>
        <w:t>ди проведено 3 спільних засідання</w:t>
      </w:r>
      <w:r w:rsidRPr="00E00754">
        <w:rPr>
          <w:sz w:val="28"/>
          <w:szCs w:val="28"/>
        </w:rPr>
        <w:t xml:space="preserve">, на яких розглянуто 25 різноманітних питань порядку денного. </w:t>
      </w:r>
    </w:p>
    <w:p w:rsidR="002D0C0E" w:rsidRPr="00E00754" w:rsidRDefault="002D0C0E" w:rsidP="006E7206">
      <w:pPr>
        <w:ind w:firstLine="708"/>
        <w:jc w:val="both"/>
        <w:rPr>
          <w:sz w:val="28"/>
          <w:szCs w:val="28"/>
        </w:rPr>
      </w:pPr>
      <w:r w:rsidRPr="00E00754">
        <w:rPr>
          <w:sz w:val="28"/>
          <w:szCs w:val="28"/>
        </w:rPr>
        <w:t xml:space="preserve">Загалом проведено 42 засідання постійних комісій, розглянуто 117 питань, за наслідками розгляду прийнято </w:t>
      </w:r>
      <w:r w:rsidR="00F12A7D">
        <w:rPr>
          <w:sz w:val="28"/>
          <w:szCs w:val="28"/>
        </w:rPr>
        <w:t xml:space="preserve">відповідні </w:t>
      </w:r>
      <w:r w:rsidRPr="00E00754">
        <w:rPr>
          <w:sz w:val="28"/>
          <w:szCs w:val="28"/>
        </w:rPr>
        <w:t>рекомендації та висновки.</w:t>
      </w:r>
    </w:p>
    <w:p w:rsidR="002D0C0E" w:rsidRPr="000850BA" w:rsidRDefault="002D0C0E" w:rsidP="008C574A">
      <w:pPr>
        <w:jc w:val="both"/>
        <w:rPr>
          <w:sz w:val="28"/>
          <w:szCs w:val="28"/>
        </w:rPr>
      </w:pPr>
    </w:p>
    <w:p w:rsidR="002D0C0E" w:rsidRPr="000850BA" w:rsidRDefault="002D0C0E" w:rsidP="00F02D9D">
      <w:pPr>
        <w:ind w:firstLine="708"/>
        <w:jc w:val="both"/>
        <w:rPr>
          <w:sz w:val="28"/>
          <w:szCs w:val="28"/>
        </w:rPr>
      </w:pPr>
      <w:r w:rsidRPr="000850BA">
        <w:rPr>
          <w:sz w:val="28"/>
          <w:szCs w:val="28"/>
        </w:rPr>
        <w:t>Безпосередню участь у формуванні бюджетного процесу району бере  комісія</w:t>
      </w:r>
      <w:r w:rsidRPr="000850BA">
        <w:rPr>
          <w:b/>
          <w:sz w:val="28"/>
          <w:szCs w:val="28"/>
        </w:rPr>
        <w:t xml:space="preserve"> </w:t>
      </w:r>
      <w:r w:rsidRPr="000850BA">
        <w:rPr>
          <w:sz w:val="28"/>
          <w:szCs w:val="28"/>
        </w:rPr>
        <w:t xml:space="preserve">з питань бюджету та управління об’єктами комунальної власності району. Постійна комісія працює злагоджено та </w:t>
      </w:r>
      <w:proofErr w:type="spellStart"/>
      <w:r w:rsidRPr="000850BA">
        <w:rPr>
          <w:sz w:val="28"/>
          <w:szCs w:val="28"/>
        </w:rPr>
        <w:t>результативно</w:t>
      </w:r>
      <w:proofErr w:type="spellEnd"/>
      <w:r w:rsidRPr="000850BA">
        <w:rPr>
          <w:sz w:val="28"/>
          <w:szCs w:val="28"/>
        </w:rPr>
        <w:t>, про що свідчать проведені 29 засідань,</w:t>
      </w:r>
      <w:r w:rsidR="00F27054">
        <w:rPr>
          <w:sz w:val="28"/>
          <w:szCs w:val="28"/>
        </w:rPr>
        <w:t xml:space="preserve"> на яких розглянуто 81 питання: з</w:t>
      </w:r>
      <w:r w:rsidRPr="000850BA">
        <w:rPr>
          <w:sz w:val="28"/>
          <w:szCs w:val="28"/>
        </w:rPr>
        <w:t xml:space="preserve"> них – </w:t>
      </w:r>
      <w:r w:rsidR="00F12A7D" w:rsidRPr="00F12A7D">
        <w:rPr>
          <w:sz w:val="28"/>
          <w:szCs w:val="28"/>
        </w:rPr>
        <w:t>61</w:t>
      </w:r>
      <w:r w:rsidRPr="000850BA">
        <w:rPr>
          <w:sz w:val="28"/>
          <w:szCs w:val="28"/>
          <w:u w:val="single"/>
        </w:rPr>
        <w:t xml:space="preserve"> </w:t>
      </w:r>
      <w:r w:rsidR="00F27054">
        <w:rPr>
          <w:sz w:val="28"/>
          <w:szCs w:val="28"/>
        </w:rPr>
        <w:t>проект</w:t>
      </w:r>
      <w:r w:rsidRPr="000850BA">
        <w:rPr>
          <w:sz w:val="28"/>
          <w:szCs w:val="28"/>
        </w:rPr>
        <w:t xml:space="preserve"> рішень, що вносилися на розгляд сесій районної ради, у тому числі </w:t>
      </w:r>
      <w:r w:rsidRPr="00F12A7D">
        <w:rPr>
          <w:sz w:val="28"/>
          <w:szCs w:val="28"/>
        </w:rPr>
        <w:t xml:space="preserve">11 </w:t>
      </w:r>
      <w:r w:rsidR="00F27054">
        <w:rPr>
          <w:sz w:val="28"/>
          <w:szCs w:val="28"/>
        </w:rPr>
        <w:t xml:space="preserve">з </w:t>
      </w:r>
      <w:r w:rsidRPr="000850BA">
        <w:rPr>
          <w:sz w:val="28"/>
          <w:szCs w:val="28"/>
        </w:rPr>
        <w:t>питань формування і виконання районного бюджету</w:t>
      </w:r>
      <w:r w:rsidR="00F27054">
        <w:rPr>
          <w:sz w:val="28"/>
          <w:szCs w:val="28"/>
        </w:rPr>
        <w:t xml:space="preserve">. </w:t>
      </w:r>
      <w:r w:rsidRPr="000850BA">
        <w:rPr>
          <w:sz w:val="28"/>
          <w:szCs w:val="28"/>
        </w:rPr>
        <w:t xml:space="preserve"> Комісією було надано 21 рекомендацію та підготовлено 5 висновків, з яких 2 – експертні висновки щодо регуляторного впливу проекту регуляторного </w:t>
      </w:r>
      <w:proofErr w:type="spellStart"/>
      <w:r w:rsidRPr="000850BA">
        <w:rPr>
          <w:sz w:val="28"/>
          <w:szCs w:val="28"/>
        </w:rPr>
        <w:t>акта</w:t>
      </w:r>
      <w:proofErr w:type="spellEnd"/>
      <w:r w:rsidRPr="000850BA">
        <w:rPr>
          <w:sz w:val="28"/>
          <w:szCs w:val="28"/>
        </w:rPr>
        <w:t xml:space="preserve">. </w:t>
      </w:r>
    </w:p>
    <w:p w:rsidR="002D0C0E" w:rsidRPr="000850BA" w:rsidRDefault="002D0C0E" w:rsidP="00B13E6D">
      <w:pPr>
        <w:ind w:firstLine="720"/>
        <w:jc w:val="both"/>
        <w:rPr>
          <w:sz w:val="28"/>
          <w:szCs w:val="28"/>
        </w:rPr>
      </w:pPr>
      <w:r w:rsidRPr="000850BA">
        <w:rPr>
          <w:sz w:val="28"/>
          <w:szCs w:val="28"/>
        </w:rPr>
        <w:t>Члени постійної комісії  активно долучалися до обговорення питань, що вносились на сесі</w:t>
      </w:r>
      <w:r w:rsidR="009E2BAF">
        <w:rPr>
          <w:sz w:val="28"/>
          <w:szCs w:val="28"/>
        </w:rPr>
        <w:t>ю</w:t>
      </w:r>
      <w:r w:rsidRPr="000850BA">
        <w:rPr>
          <w:sz w:val="28"/>
          <w:szCs w:val="28"/>
        </w:rPr>
        <w:t>,  висловлюючи конкретні пропозиції щодо вирішення спірних чи проблемних положень.</w:t>
      </w:r>
    </w:p>
    <w:p w:rsidR="002D0C0E" w:rsidRPr="000850BA" w:rsidRDefault="002D0C0E" w:rsidP="00B13E6D">
      <w:pPr>
        <w:ind w:firstLine="720"/>
        <w:jc w:val="both"/>
        <w:rPr>
          <w:sz w:val="28"/>
          <w:szCs w:val="28"/>
        </w:rPr>
      </w:pPr>
      <w:r w:rsidRPr="000850BA">
        <w:rPr>
          <w:sz w:val="28"/>
          <w:szCs w:val="28"/>
        </w:rPr>
        <w:t xml:space="preserve">Хочу також відзначити  тісну співпрацю комісії із фінансовим управлінням Новгород-Сіверської районної державної адміністрації, практику залучення до обговорення бюджетних питань керівників інших структурних підрозділів райдержадміністрації та підприємств, установ, організацій спільної власності територіальних громад Новгород-Сіверського району. </w:t>
      </w:r>
    </w:p>
    <w:p w:rsidR="002D0C0E" w:rsidRPr="000850BA" w:rsidRDefault="002D0C0E" w:rsidP="00D74A72">
      <w:pPr>
        <w:ind w:firstLine="720"/>
        <w:jc w:val="both"/>
        <w:rPr>
          <w:sz w:val="28"/>
          <w:szCs w:val="28"/>
        </w:rPr>
      </w:pPr>
      <w:r w:rsidRPr="000850BA">
        <w:rPr>
          <w:sz w:val="28"/>
          <w:szCs w:val="28"/>
        </w:rPr>
        <w:t xml:space="preserve">Злагодженість дій та одностайність позицій у фінансових питаннях між Новгород-Сіверською районною радою і Новгород-Сіверською </w:t>
      </w:r>
      <w:r w:rsidRPr="000850BA">
        <w:rPr>
          <w:sz w:val="28"/>
          <w:szCs w:val="28"/>
        </w:rPr>
        <w:lastRenderedPageBreak/>
        <w:t>райдержадміністрацією дає можливість завжди своєчасно приймати районний бюджет.</w:t>
      </w:r>
    </w:p>
    <w:p w:rsidR="002D0C0E" w:rsidRPr="000850BA" w:rsidRDefault="002D0C0E" w:rsidP="00960185">
      <w:pPr>
        <w:ind w:firstLine="708"/>
        <w:jc w:val="both"/>
        <w:rPr>
          <w:sz w:val="28"/>
          <w:szCs w:val="28"/>
        </w:rPr>
      </w:pPr>
      <w:r w:rsidRPr="000850BA">
        <w:rPr>
          <w:sz w:val="28"/>
          <w:szCs w:val="28"/>
        </w:rPr>
        <w:t xml:space="preserve">Одним з пріоритетів роботи постійної комісії з питань бюджету та управління об’єктами комунальної власності району є забезпечення ефективного використання комунального майна. </w:t>
      </w:r>
    </w:p>
    <w:p w:rsidR="002D0C0E" w:rsidRPr="000850BA" w:rsidRDefault="002D0C0E" w:rsidP="00960185">
      <w:pPr>
        <w:ind w:firstLine="708"/>
        <w:jc w:val="both"/>
        <w:rPr>
          <w:sz w:val="28"/>
          <w:szCs w:val="28"/>
        </w:rPr>
      </w:pPr>
      <w:r w:rsidRPr="000850BA">
        <w:rPr>
          <w:sz w:val="28"/>
          <w:szCs w:val="28"/>
        </w:rPr>
        <w:t>Протягом звітного періоду надавалися дозволи на списання основних засобів балансоутримувачам; попередньо вивчалися питання про надання згоди про передачу майна територіальним громадам, про реорганізацію</w:t>
      </w:r>
      <w:r w:rsidRPr="000850BA">
        <w:rPr>
          <w:b/>
          <w:sz w:val="28"/>
          <w:szCs w:val="28"/>
        </w:rPr>
        <w:t xml:space="preserve"> </w:t>
      </w:r>
      <w:r w:rsidRPr="000850BA">
        <w:rPr>
          <w:sz w:val="28"/>
          <w:szCs w:val="28"/>
        </w:rPr>
        <w:t xml:space="preserve">загальноосвітніх шкіл; проводився аналіз проектів статутів комунальних закладів; формувалися переліки об’єктів спільної власності територіальних громад району; аналізувався стан надходження орендних платежів від оренди майна. </w:t>
      </w:r>
    </w:p>
    <w:p w:rsidR="002D0C0E" w:rsidRPr="000850BA" w:rsidRDefault="002D0C0E" w:rsidP="00960185">
      <w:pPr>
        <w:ind w:firstLine="708"/>
        <w:jc w:val="both"/>
        <w:rPr>
          <w:sz w:val="28"/>
          <w:szCs w:val="28"/>
        </w:rPr>
      </w:pPr>
      <w:r w:rsidRPr="000850BA">
        <w:rPr>
          <w:sz w:val="28"/>
          <w:szCs w:val="28"/>
        </w:rPr>
        <w:t>Комісією розглянуто та погоджено ряд проектів спільних розпоряджень голів районної державної адміністрації та районної ради щодо спрямування та розподілу додаткової дотації та субвенції з державного та обласного  бюджетів.</w:t>
      </w:r>
      <w:r w:rsidR="004A4654">
        <w:rPr>
          <w:sz w:val="28"/>
          <w:szCs w:val="28"/>
        </w:rPr>
        <w:t xml:space="preserve"> Крім того</w:t>
      </w:r>
      <w:r w:rsidR="00264515">
        <w:rPr>
          <w:sz w:val="28"/>
          <w:szCs w:val="28"/>
        </w:rPr>
        <w:t>,</w:t>
      </w:r>
      <w:r w:rsidR="004A4654">
        <w:rPr>
          <w:sz w:val="28"/>
          <w:szCs w:val="28"/>
        </w:rPr>
        <w:t xml:space="preserve"> погоджено проекти розпоряджень голови районної державної адміністрації та надано</w:t>
      </w:r>
      <w:r w:rsidR="00014A57">
        <w:rPr>
          <w:sz w:val="28"/>
          <w:szCs w:val="28"/>
        </w:rPr>
        <w:t xml:space="preserve"> щодо них  відповідні висновки.</w:t>
      </w:r>
    </w:p>
    <w:p w:rsidR="002D0C0E" w:rsidRPr="000850BA" w:rsidRDefault="002D0C0E" w:rsidP="00960185">
      <w:pPr>
        <w:jc w:val="both"/>
        <w:rPr>
          <w:sz w:val="28"/>
          <w:szCs w:val="28"/>
        </w:rPr>
      </w:pPr>
    </w:p>
    <w:p w:rsidR="002D0C0E" w:rsidRPr="000850BA" w:rsidRDefault="002D0C0E" w:rsidP="00960185">
      <w:pPr>
        <w:ind w:firstLine="708"/>
        <w:jc w:val="both"/>
        <w:rPr>
          <w:sz w:val="28"/>
          <w:szCs w:val="28"/>
        </w:rPr>
      </w:pPr>
      <w:r w:rsidRPr="000850BA">
        <w:rPr>
          <w:sz w:val="28"/>
          <w:szCs w:val="28"/>
        </w:rPr>
        <w:t>Дієвий контроль щодо забезпечення належного функціонування галузей освіти, охорони здоров’я, культури, соціального захисту громадян – це один із напрямків роботи постійної комісії з питань регламенту, законності і правопорядку, гуманітарної сфери, соціального захисту населення, сім’ї та молоді. Протягом звітного періоду на засіданнях постійної комісії проаналізовано стан виконання ряду галузевих програм,</w:t>
      </w:r>
      <w:r w:rsidRPr="000850BA">
        <w:rPr>
          <w:rStyle w:val="a5"/>
          <w:b w:val="0"/>
          <w:sz w:val="28"/>
          <w:szCs w:val="28"/>
        </w:rPr>
        <w:t xml:space="preserve"> стан законності, боротьби із злочинністю, охорони громадського порядку на території району,</w:t>
      </w:r>
      <w:r w:rsidRPr="000850BA">
        <w:rPr>
          <w:sz w:val="28"/>
          <w:szCs w:val="28"/>
        </w:rPr>
        <w:t xml:space="preserve"> організацію літнього відпочинку та оздоровлення дітей. </w:t>
      </w:r>
      <w:r w:rsidRPr="000850BA">
        <w:rPr>
          <w:rStyle w:val="a5"/>
          <w:b w:val="0"/>
          <w:sz w:val="28"/>
          <w:szCs w:val="28"/>
        </w:rPr>
        <w:t>Поперед</w:t>
      </w:r>
      <w:r w:rsidR="00EE5357">
        <w:rPr>
          <w:rStyle w:val="a5"/>
          <w:b w:val="0"/>
          <w:sz w:val="28"/>
          <w:szCs w:val="28"/>
        </w:rPr>
        <w:t>ньо обговорено ряд питань, що в</w:t>
      </w:r>
      <w:r w:rsidRPr="000850BA">
        <w:rPr>
          <w:rStyle w:val="a5"/>
          <w:b w:val="0"/>
          <w:sz w:val="28"/>
          <w:szCs w:val="28"/>
        </w:rPr>
        <w:t xml:space="preserve">носилися на розгляд пленарних засідань районної ради - це </w:t>
      </w:r>
      <w:r w:rsidRPr="000850BA">
        <w:rPr>
          <w:sz w:val="28"/>
          <w:szCs w:val="28"/>
        </w:rPr>
        <w:t>галузеві програми у сфері охорони здоров’я, освіти, культури.</w:t>
      </w:r>
      <w:r w:rsidRPr="000850BA">
        <w:rPr>
          <w:rStyle w:val="a5"/>
          <w:b w:val="0"/>
          <w:sz w:val="28"/>
          <w:szCs w:val="28"/>
        </w:rPr>
        <w:t xml:space="preserve">    </w:t>
      </w:r>
    </w:p>
    <w:p w:rsidR="002D0C0E" w:rsidRPr="000850BA" w:rsidRDefault="002D0C0E" w:rsidP="00960185">
      <w:pPr>
        <w:ind w:firstLine="708"/>
        <w:jc w:val="both"/>
        <w:rPr>
          <w:sz w:val="28"/>
          <w:szCs w:val="28"/>
        </w:rPr>
      </w:pPr>
      <w:r w:rsidRPr="000850BA">
        <w:rPr>
          <w:sz w:val="28"/>
          <w:szCs w:val="28"/>
        </w:rPr>
        <w:t xml:space="preserve">Традиційно, напередодні святкування Дня вчителя, проводиться визначення серед працівників освітньої галузі переможців щорічної районної премії імені </w:t>
      </w:r>
      <w:proofErr w:type="spellStart"/>
      <w:r w:rsidRPr="000850BA">
        <w:rPr>
          <w:sz w:val="28"/>
          <w:szCs w:val="28"/>
        </w:rPr>
        <w:t>К.Д.Ушинського</w:t>
      </w:r>
      <w:proofErr w:type="spellEnd"/>
      <w:r w:rsidRPr="000850BA">
        <w:rPr>
          <w:sz w:val="28"/>
          <w:szCs w:val="28"/>
        </w:rPr>
        <w:t xml:space="preserve">. </w:t>
      </w:r>
      <w:r w:rsidR="00264515">
        <w:rPr>
          <w:sz w:val="28"/>
          <w:szCs w:val="28"/>
        </w:rPr>
        <w:t>Так і цього року п</w:t>
      </w:r>
      <w:r w:rsidRPr="000850BA">
        <w:rPr>
          <w:sz w:val="28"/>
          <w:szCs w:val="28"/>
        </w:rPr>
        <w:t xml:space="preserve">остійною комісію з питань регламенту, законності і правопорядку, гуманітарної сфери, соціального захисту населення, сім’ї та молоді спільно з Колегією відділу освіти Новгород-Сіверської районної державної адміністрації Чернігівської області були розглянуті  матеріали  та визначені переможці. </w:t>
      </w:r>
    </w:p>
    <w:p w:rsidR="002D0C0E" w:rsidRPr="000850BA" w:rsidRDefault="00AA2045" w:rsidP="00960185">
      <w:pPr>
        <w:ind w:firstLine="708"/>
        <w:jc w:val="both"/>
        <w:rPr>
          <w:sz w:val="28"/>
          <w:szCs w:val="28"/>
        </w:rPr>
      </w:pPr>
      <w:r>
        <w:rPr>
          <w:sz w:val="28"/>
          <w:szCs w:val="28"/>
        </w:rPr>
        <w:t>Загалом п</w:t>
      </w:r>
      <w:r w:rsidR="002D0C0E" w:rsidRPr="000850BA">
        <w:rPr>
          <w:sz w:val="28"/>
          <w:szCs w:val="28"/>
        </w:rPr>
        <w:t>ротягом звітного періоду проведено 6 засідань постійної комісії</w:t>
      </w:r>
      <w:r w:rsidR="002A046C">
        <w:rPr>
          <w:sz w:val="28"/>
          <w:szCs w:val="28"/>
        </w:rPr>
        <w:t>,</w:t>
      </w:r>
      <w:r w:rsidR="002D0C0E" w:rsidRPr="000850BA">
        <w:rPr>
          <w:sz w:val="28"/>
          <w:szCs w:val="28"/>
        </w:rPr>
        <w:t xml:space="preserve"> під час яких розглянуто 27 питань, за результатами розгляду прийнято 6 рекомендацій. </w:t>
      </w:r>
    </w:p>
    <w:p w:rsidR="002D0C0E" w:rsidRPr="000850BA" w:rsidRDefault="002D0C0E" w:rsidP="00960185">
      <w:pPr>
        <w:jc w:val="both"/>
        <w:rPr>
          <w:sz w:val="28"/>
          <w:szCs w:val="28"/>
        </w:rPr>
      </w:pPr>
    </w:p>
    <w:p w:rsidR="002D0C0E" w:rsidRDefault="002D0C0E" w:rsidP="00D938A6">
      <w:pPr>
        <w:ind w:firstLine="708"/>
        <w:jc w:val="both"/>
        <w:rPr>
          <w:sz w:val="28"/>
          <w:szCs w:val="28"/>
        </w:rPr>
      </w:pPr>
      <w:r w:rsidRPr="000850BA">
        <w:rPr>
          <w:sz w:val="28"/>
          <w:szCs w:val="28"/>
        </w:rPr>
        <w:t xml:space="preserve">Постійною комісією районної ради з питань соціального і економічного розвитку району, будівництва, ефективного використання природних ресурсів та регулювання земельних відносин проведено 4 засідання, на яких розглянуто 9 питань та надано 2 рекомендації. Розглядалися питання щодо виконання ряду програм з економічного і соціального розвитку, цивільного </w:t>
      </w:r>
      <w:r w:rsidRPr="000850BA">
        <w:rPr>
          <w:sz w:val="28"/>
          <w:szCs w:val="28"/>
        </w:rPr>
        <w:lastRenderedPageBreak/>
        <w:t xml:space="preserve">захисту, водного господарства, було </w:t>
      </w:r>
      <w:r w:rsidR="0099003B">
        <w:rPr>
          <w:sz w:val="28"/>
          <w:szCs w:val="28"/>
        </w:rPr>
        <w:t>розглянуто хід виконання Програми</w:t>
      </w:r>
      <w:r w:rsidRPr="000850BA">
        <w:rPr>
          <w:sz w:val="28"/>
          <w:szCs w:val="28"/>
        </w:rPr>
        <w:t xml:space="preserve"> охорони земель Новгород-Сіверського району на 2014 – 2020 роки та інші</w:t>
      </w:r>
      <w:r w:rsidR="002A046C">
        <w:rPr>
          <w:sz w:val="28"/>
          <w:szCs w:val="28"/>
        </w:rPr>
        <w:t>.</w:t>
      </w:r>
    </w:p>
    <w:p w:rsidR="001B6880" w:rsidRDefault="001B6880" w:rsidP="00D938A6">
      <w:pPr>
        <w:ind w:firstLine="708"/>
        <w:jc w:val="both"/>
        <w:rPr>
          <w:sz w:val="28"/>
          <w:szCs w:val="28"/>
        </w:rPr>
      </w:pPr>
    </w:p>
    <w:p w:rsidR="002D0C0E" w:rsidRPr="000850BA" w:rsidRDefault="001B6880" w:rsidP="004D3CDD">
      <w:pPr>
        <w:ind w:firstLine="708"/>
        <w:jc w:val="both"/>
        <w:rPr>
          <w:sz w:val="28"/>
          <w:szCs w:val="28"/>
        </w:rPr>
      </w:pPr>
      <w:r w:rsidRPr="000850BA">
        <w:rPr>
          <w:sz w:val="28"/>
          <w:szCs w:val="28"/>
        </w:rPr>
        <w:t xml:space="preserve">Протягом звітного періоду мною здійснювалося </w:t>
      </w:r>
      <w:r w:rsidRPr="00C3623A">
        <w:rPr>
          <w:sz w:val="28"/>
          <w:szCs w:val="28"/>
        </w:rPr>
        <w:t>керівництво виконавчим апаратом Новгород-Сіверської районної ради.</w:t>
      </w:r>
      <w:r>
        <w:rPr>
          <w:sz w:val="28"/>
          <w:szCs w:val="28"/>
        </w:rPr>
        <w:t xml:space="preserve"> </w:t>
      </w:r>
      <w:r w:rsidRPr="000850BA">
        <w:rPr>
          <w:sz w:val="28"/>
          <w:szCs w:val="28"/>
        </w:rPr>
        <w:t xml:space="preserve">На цей час  у виконавчому </w:t>
      </w:r>
      <w:proofErr w:type="spellStart"/>
      <w:r w:rsidRPr="000850BA">
        <w:rPr>
          <w:sz w:val="28"/>
          <w:szCs w:val="28"/>
        </w:rPr>
        <w:t>апараті</w:t>
      </w:r>
      <w:proofErr w:type="spellEnd"/>
      <w:r w:rsidRPr="000850BA">
        <w:rPr>
          <w:sz w:val="28"/>
          <w:szCs w:val="28"/>
        </w:rPr>
        <w:t xml:space="preserve"> </w:t>
      </w:r>
      <w:r>
        <w:rPr>
          <w:sz w:val="28"/>
          <w:szCs w:val="28"/>
        </w:rPr>
        <w:t xml:space="preserve">районної ради </w:t>
      </w:r>
      <w:r w:rsidRPr="000850BA">
        <w:rPr>
          <w:sz w:val="28"/>
          <w:szCs w:val="28"/>
        </w:rPr>
        <w:t>працює 11 осіб, з них посадових осіб місцевого самоврядування – 6. Усі вони мають вищу освіту та відповідний досвід роботи в органах місцевого самоврядування.</w:t>
      </w:r>
      <w:r w:rsidR="002D0C0E" w:rsidRPr="000850BA">
        <w:rPr>
          <w:sz w:val="28"/>
          <w:szCs w:val="28"/>
        </w:rPr>
        <w:t xml:space="preserve">     </w:t>
      </w:r>
    </w:p>
    <w:p w:rsidR="002D0C0E" w:rsidRPr="000850BA" w:rsidRDefault="002D0C0E" w:rsidP="006E7206">
      <w:pPr>
        <w:ind w:firstLine="708"/>
        <w:jc w:val="both"/>
        <w:rPr>
          <w:sz w:val="28"/>
          <w:szCs w:val="28"/>
        </w:rPr>
      </w:pPr>
      <w:r w:rsidRPr="000850BA">
        <w:rPr>
          <w:sz w:val="28"/>
          <w:szCs w:val="28"/>
        </w:rPr>
        <w:t xml:space="preserve">Виконавчим апаратом районної ради постійно вживаються заходи  щодо організаційного, правового, інформаційного, аналітичного, матеріально-технічного забезпечення діяльності районної ради, її органів, взаємодії з територіальними громадами, місцевими органами виконавчої влади, органами місцевого самоврядування. </w:t>
      </w:r>
    </w:p>
    <w:p w:rsidR="002D0C0E" w:rsidRPr="000850BA" w:rsidRDefault="002D0C0E" w:rsidP="006E7206">
      <w:pPr>
        <w:ind w:firstLine="708"/>
        <w:jc w:val="both"/>
        <w:rPr>
          <w:sz w:val="28"/>
          <w:szCs w:val="28"/>
        </w:rPr>
      </w:pPr>
      <w:r w:rsidRPr="000850BA">
        <w:rPr>
          <w:sz w:val="28"/>
          <w:szCs w:val="28"/>
        </w:rPr>
        <w:t xml:space="preserve">У звітному періоді  виконавчий апарат районної ради </w:t>
      </w:r>
      <w:proofErr w:type="spellStart"/>
      <w:r w:rsidRPr="000850BA">
        <w:rPr>
          <w:sz w:val="28"/>
          <w:szCs w:val="28"/>
        </w:rPr>
        <w:t>плідно</w:t>
      </w:r>
      <w:proofErr w:type="spellEnd"/>
      <w:r w:rsidRPr="000850BA">
        <w:rPr>
          <w:sz w:val="28"/>
          <w:szCs w:val="28"/>
        </w:rPr>
        <w:t xml:space="preserve"> працював над виконанням покладених на нього, відповідно до вимог чинного законодавства, повноважень. Надавалася  організаційно-методична допомога постійним комісіям районної ради з питань виконання ними своїх повноважень.</w:t>
      </w:r>
      <w:r w:rsidRPr="000850BA">
        <w:rPr>
          <w:i/>
          <w:sz w:val="28"/>
          <w:szCs w:val="28"/>
        </w:rPr>
        <w:t xml:space="preserve">  </w:t>
      </w:r>
      <w:r w:rsidRPr="000850BA">
        <w:rPr>
          <w:sz w:val="28"/>
          <w:szCs w:val="28"/>
        </w:rPr>
        <w:t xml:space="preserve">Працівники виконавчого апарату здійснювали  збір та аналіз матеріалів з питань, віднесених до повноважень комісій, допомагали в плануванні роботи комісій, підготовці висновків і рекомендацій,  оформленні документації, узагальнювали необхідну інформацію, забезпечували  підготовку і проведення сесій районної ради, проектів рішень, що вносяться на розгляд ради, приймали участь у підготовці інформаційних і довідкових матеріалів. </w:t>
      </w:r>
    </w:p>
    <w:p w:rsidR="002D0C0E" w:rsidRPr="000850BA" w:rsidRDefault="004D3CDD" w:rsidP="006E7206">
      <w:pPr>
        <w:ind w:firstLine="708"/>
        <w:jc w:val="both"/>
        <w:rPr>
          <w:sz w:val="28"/>
          <w:szCs w:val="28"/>
        </w:rPr>
      </w:pPr>
      <w:r>
        <w:rPr>
          <w:sz w:val="28"/>
          <w:szCs w:val="28"/>
        </w:rPr>
        <w:t xml:space="preserve">Також </w:t>
      </w:r>
      <w:r w:rsidR="002D0C0E" w:rsidRPr="000850BA">
        <w:rPr>
          <w:sz w:val="28"/>
          <w:szCs w:val="28"/>
        </w:rPr>
        <w:t xml:space="preserve">було вжито ряд заходів щодо забезпечення виконання вимог регламенту при підготовці та </w:t>
      </w:r>
      <w:r w:rsidR="00311692">
        <w:rPr>
          <w:sz w:val="28"/>
          <w:szCs w:val="28"/>
        </w:rPr>
        <w:t>внесе</w:t>
      </w:r>
      <w:r w:rsidR="002D0C0E" w:rsidRPr="000850BA">
        <w:rPr>
          <w:sz w:val="28"/>
          <w:szCs w:val="28"/>
        </w:rPr>
        <w:t>нні проектів рішень</w:t>
      </w:r>
      <w:r w:rsidR="00311692">
        <w:rPr>
          <w:sz w:val="28"/>
          <w:szCs w:val="28"/>
        </w:rPr>
        <w:t xml:space="preserve"> районної ради</w:t>
      </w:r>
      <w:r w:rsidR="002D0C0E" w:rsidRPr="000850BA">
        <w:rPr>
          <w:sz w:val="28"/>
          <w:szCs w:val="28"/>
        </w:rPr>
        <w:t>. Ініціатори розгляду питань до внесення проектів рішень на розгляд ради обов’язков</w:t>
      </w:r>
      <w:r w:rsidR="002A046C">
        <w:rPr>
          <w:sz w:val="28"/>
          <w:szCs w:val="28"/>
        </w:rPr>
        <w:t>о погоджували їх із заступником</w:t>
      </w:r>
      <w:r w:rsidR="002D0C0E" w:rsidRPr="000850BA">
        <w:rPr>
          <w:sz w:val="28"/>
          <w:szCs w:val="28"/>
        </w:rPr>
        <w:t xml:space="preserve"> голови районної державної адміністрації </w:t>
      </w:r>
      <w:r w:rsidR="001922A4">
        <w:rPr>
          <w:sz w:val="28"/>
          <w:szCs w:val="28"/>
        </w:rPr>
        <w:t>за напрямами роботи</w:t>
      </w:r>
      <w:r w:rsidR="002D0C0E" w:rsidRPr="000850BA">
        <w:rPr>
          <w:sz w:val="28"/>
          <w:szCs w:val="28"/>
        </w:rPr>
        <w:t xml:space="preserve">, із зацікавленими установами і організаціями та посадовими особами виконавчого апарату районної ради. </w:t>
      </w:r>
    </w:p>
    <w:p w:rsidR="002D0C0E" w:rsidRDefault="002D0C0E" w:rsidP="006E7206">
      <w:pPr>
        <w:ind w:firstLine="708"/>
        <w:jc w:val="both"/>
        <w:rPr>
          <w:sz w:val="28"/>
          <w:szCs w:val="28"/>
        </w:rPr>
      </w:pPr>
      <w:r w:rsidRPr="000850BA">
        <w:rPr>
          <w:sz w:val="28"/>
          <w:szCs w:val="28"/>
        </w:rPr>
        <w:t xml:space="preserve">Хочу зазначити, як позитив, що матеріали на сесію подаються у встановлені терміни. </w:t>
      </w:r>
    </w:p>
    <w:p w:rsidR="00173839" w:rsidRPr="000850BA" w:rsidRDefault="00173839" w:rsidP="00173839">
      <w:pPr>
        <w:ind w:firstLine="709"/>
        <w:jc w:val="both"/>
        <w:rPr>
          <w:sz w:val="28"/>
          <w:szCs w:val="28"/>
        </w:rPr>
      </w:pPr>
      <w:r w:rsidRPr="000850BA">
        <w:rPr>
          <w:sz w:val="28"/>
          <w:szCs w:val="28"/>
        </w:rPr>
        <w:t>Працівниками виконавчого апарату районної ради постійно надавалась правова допомога  посадовим особам сільських рад, депутатам рад усіх рівнів, жителям району з питань застосування законодавства України у сфері місцевого самоврядування, служби в органах місцевого самоврядування, управління спільною власністю територіальних громад району, земельних питань</w:t>
      </w:r>
      <w:r w:rsidR="00AD0C22">
        <w:rPr>
          <w:sz w:val="28"/>
          <w:szCs w:val="28"/>
        </w:rPr>
        <w:t xml:space="preserve"> тощо</w:t>
      </w:r>
      <w:r w:rsidRPr="000850BA">
        <w:rPr>
          <w:sz w:val="28"/>
          <w:szCs w:val="28"/>
        </w:rPr>
        <w:t xml:space="preserve">. </w:t>
      </w:r>
    </w:p>
    <w:p w:rsidR="002D0C0E" w:rsidRDefault="00173839" w:rsidP="001B6880">
      <w:pPr>
        <w:ind w:firstLine="709"/>
        <w:jc w:val="both"/>
        <w:rPr>
          <w:sz w:val="28"/>
          <w:szCs w:val="28"/>
        </w:rPr>
      </w:pPr>
      <w:r>
        <w:rPr>
          <w:sz w:val="28"/>
          <w:szCs w:val="28"/>
        </w:rPr>
        <w:t xml:space="preserve">Крім того, </w:t>
      </w:r>
      <w:r w:rsidRPr="000850BA">
        <w:rPr>
          <w:sz w:val="28"/>
          <w:szCs w:val="28"/>
        </w:rPr>
        <w:t>виконавчим апаратом районної ради протягом звітного періоду надано методичну допомогу та проведено практичні заняття щодо підготовки ї проведення засідань сесій сіл</w:t>
      </w:r>
      <w:r w:rsidR="00291934">
        <w:rPr>
          <w:sz w:val="28"/>
          <w:szCs w:val="28"/>
        </w:rPr>
        <w:t>ьських рад, їх постійних комісій</w:t>
      </w:r>
      <w:r w:rsidRPr="000850BA">
        <w:rPr>
          <w:sz w:val="28"/>
          <w:szCs w:val="28"/>
        </w:rPr>
        <w:t xml:space="preserve">, оформлення документів щодо їх діяльності для посадових осіб </w:t>
      </w:r>
      <w:proofErr w:type="spellStart"/>
      <w:r w:rsidRPr="000850BA">
        <w:rPr>
          <w:sz w:val="28"/>
          <w:szCs w:val="28"/>
        </w:rPr>
        <w:t>Команської</w:t>
      </w:r>
      <w:proofErr w:type="spellEnd"/>
      <w:r w:rsidRPr="000850BA">
        <w:rPr>
          <w:sz w:val="28"/>
          <w:szCs w:val="28"/>
        </w:rPr>
        <w:t xml:space="preserve">, </w:t>
      </w:r>
      <w:proofErr w:type="spellStart"/>
      <w:r w:rsidRPr="000850BA">
        <w:rPr>
          <w:sz w:val="28"/>
          <w:szCs w:val="28"/>
        </w:rPr>
        <w:t>Орлівської</w:t>
      </w:r>
      <w:proofErr w:type="spellEnd"/>
      <w:r w:rsidRPr="000850BA">
        <w:rPr>
          <w:sz w:val="28"/>
          <w:szCs w:val="28"/>
        </w:rPr>
        <w:t xml:space="preserve">, </w:t>
      </w:r>
      <w:proofErr w:type="spellStart"/>
      <w:r w:rsidRPr="000850BA">
        <w:rPr>
          <w:sz w:val="28"/>
          <w:szCs w:val="28"/>
        </w:rPr>
        <w:t>Блистівської</w:t>
      </w:r>
      <w:proofErr w:type="spellEnd"/>
      <w:r w:rsidRPr="000850BA">
        <w:rPr>
          <w:sz w:val="28"/>
          <w:szCs w:val="28"/>
        </w:rPr>
        <w:t xml:space="preserve">, Троїцької, </w:t>
      </w:r>
      <w:proofErr w:type="spellStart"/>
      <w:r w:rsidRPr="000850BA">
        <w:rPr>
          <w:sz w:val="28"/>
          <w:szCs w:val="28"/>
        </w:rPr>
        <w:t>Мамекинської</w:t>
      </w:r>
      <w:proofErr w:type="spellEnd"/>
      <w:r w:rsidRPr="000850BA">
        <w:rPr>
          <w:sz w:val="28"/>
          <w:szCs w:val="28"/>
        </w:rPr>
        <w:t xml:space="preserve">, </w:t>
      </w:r>
      <w:proofErr w:type="spellStart"/>
      <w:r w:rsidRPr="000850BA">
        <w:rPr>
          <w:sz w:val="28"/>
          <w:szCs w:val="28"/>
        </w:rPr>
        <w:t>Смяцької</w:t>
      </w:r>
      <w:proofErr w:type="spellEnd"/>
      <w:r w:rsidRPr="000850BA">
        <w:rPr>
          <w:sz w:val="28"/>
          <w:szCs w:val="28"/>
        </w:rPr>
        <w:t xml:space="preserve">, </w:t>
      </w:r>
      <w:proofErr w:type="spellStart"/>
      <w:r w:rsidRPr="000850BA">
        <w:rPr>
          <w:sz w:val="28"/>
          <w:szCs w:val="28"/>
        </w:rPr>
        <w:t>Грем’яцької</w:t>
      </w:r>
      <w:proofErr w:type="spellEnd"/>
      <w:r w:rsidRPr="000850BA">
        <w:rPr>
          <w:sz w:val="28"/>
          <w:szCs w:val="28"/>
        </w:rPr>
        <w:t xml:space="preserve">, </w:t>
      </w:r>
      <w:proofErr w:type="spellStart"/>
      <w:r w:rsidRPr="000850BA">
        <w:rPr>
          <w:sz w:val="28"/>
          <w:szCs w:val="28"/>
        </w:rPr>
        <w:t>Михальчино</w:t>
      </w:r>
      <w:proofErr w:type="spellEnd"/>
      <w:r w:rsidRPr="000850BA">
        <w:rPr>
          <w:sz w:val="28"/>
          <w:szCs w:val="28"/>
        </w:rPr>
        <w:t xml:space="preserve">-Слобідської, </w:t>
      </w:r>
      <w:proofErr w:type="spellStart"/>
      <w:r w:rsidRPr="000850BA">
        <w:rPr>
          <w:sz w:val="28"/>
          <w:szCs w:val="28"/>
        </w:rPr>
        <w:t>Ковпинської</w:t>
      </w:r>
      <w:proofErr w:type="spellEnd"/>
      <w:r w:rsidRPr="000850BA">
        <w:rPr>
          <w:sz w:val="28"/>
          <w:szCs w:val="28"/>
        </w:rPr>
        <w:t xml:space="preserve">, Кам’янсько-Слобідської, </w:t>
      </w:r>
      <w:proofErr w:type="spellStart"/>
      <w:r w:rsidRPr="000850BA">
        <w:rPr>
          <w:sz w:val="28"/>
          <w:szCs w:val="28"/>
        </w:rPr>
        <w:t>Об’єднанської</w:t>
      </w:r>
      <w:proofErr w:type="spellEnd"/>
      <w:r w:rsidRPr="000850BA">
        <w:rPr>
          <w:sz w:val="28"/>
          <w:szCs w:val="28"/>
        </w:rPr>
        <w:t xml:space="preserve">, </w:t>
      </w:r>
      <w:proofErr w:type="spellStart"/>
      <w:r w:rsidRPr="000850BA">
        <w:rPr>
          <w:sz w:val="28"/>
          <w:szCs w:val="28"/>
        </w:rPr>
        <w:t>Дягтярівської</w:t>
      </w:r>
      <w:proofErr w:type="spellEnd"/>
      <w:r w:rsidRPr="000850BA">
        <w:rPr>
          <w:sz w:val="28"/>
          <w:szCs w:val="28"/>
        </w:rPr>
        <w:t xml:space="preserve"> та </w:t>
      </w:r>
      <w:proofErr w:type="spellStart"/>
      <w:r w:rsidRPr="000850BA">
        <w:rPr>
          <w:sz w:val="28"/>
          <w:szCs w:val="28"/>
        </w:rPr>
        <w:t>Кудлаївської</w:t>
      </w:r>
      <w:proofErr w:type="spellEnd"/>
      <w:r w:rsidRPr="000850BA">
        <w:rPr>
          <w:sz w:val="28"/>
          <w:szCs w:val="28"/>
        </w:rPr>
        <w:t xml:space="preserve"> сільських рад.</w:t>
      </w:r>
    </w:p>
    <w:p w:rsidR="00E23873" w:rsidRPr="00C3623A" w:rsidRDefault="00E23873" w:rsidP="00E23873">
      <w:pPr>
        <w:ind w:firstLine="708"/>
        <w:jc w:val="both"/>
        <w:rPr>
          <w:sz w:val="28"/>
          <w:szCs w:val="28"/>
        </w:rPr>
      </w:pPr>
      <w:r w:rsidRPr="000850BA">
        <w:rPr>
          <w:sz w:val="28"/>
          <w:szCs w:val="28"/>
        </w:rPr>
        <w:lastRenderedPageBreak/>
        <w:t xml:space="preserve">Протягом звітного періоду виконавчим апаратом районної ради, за </w:t>
      </w:r>
      <w:r w:rsidR="000E2751">
        <w:rPr>
          <w:sz w:val="28"/>
          <w:szCs w:val="28"/>
        </w:rPr>
        <w:t>моїм дорученням</w:t>
      </w:r>
      <w:r w:rsidRPr="000850BA">
        <w:rPr>
          <w:sz w:val="28"/>
          <w:szCs w:val="28"/>
        </w:rPr>
        <w:t xml:space="preserve">,  була продовжена робота щодо реєстрації речових прав на нерухоме майно. Було зареєстровано 10 об’єктів нерухомого майна, що перебувають у оперативному управлінні відділу освіти Новгород-Сіверської районної державної адміністрації Чернігівської області. </w:t>
      </w:r>
    </w:p>
    <w:p w:rsidR="00173839" w:rsidRPr="000850BA" w:rsidRDefault="00173839" w:rsidP="00173839">
      <w:pPr>
        <w:shd w:val="clear" w:color="auto" w:fill="FFFFFF"/>
        <w:ind w:firstLine="708"/>
        <w:jc w:val="both"/>
        <w:rPr>
          <w:sz w:val="28"/>
          <w:szCs w:val="28"/>
        </w:rPr>
      </w:pPr>
      <w:r w:rsidRPr="000850BA">
        <w:rPr>
          <w:sz w:val="28"/>
          <w:szCs w:val="28"/>
        </w:rPr>
        <w:t xml:space="preserve">Важливим у роботі районної ради є опрацювання документів, яких до  ради за звітний період надійшло  </w:t>
      </w:r>
      <w:r w:rsidRPr="00E34E5D">
        <w:rPr>
          <w:sz w:val="28"/>
          <w:szCs w:val="28"/>
        </w:rPr>
        <w:t>636</w:t>
      </w:r>
      <w:r>
        <w:rPr>
          <w:sz w:val="28"/>
          <w:szCs w:val="28"/>
        </w:rPr>
        <w:t>,  а 42 – з них,</w:t>
      </w:r>
      <w:r w:rsidRPr="000850BA">
        <w:rPr>
          <w:sz w:val="28"/>
          <w:szCs w:val="28"/>
        </w:rPr>
        <w:t xml:space="preserve"> були взяті на контроль в установлені терміни. Крім того, районною радою для вирішення різних питань підготовлено та  направлено </w:t>
      </w:r>
      <w:r>
        <w:rPr>
          <w:sz w:val="28"/>
          <w:szCs w:val="28"/>
        </w:rPr>
        <w:t>327</w:t>
      </w:r>
      <w:r w:rsidRPr="000850BA">
        <w:rPr>
          <w:sz w:val="28"/>
          <w:szCs w:val="28"/>
        </w:rPr>
        <w:t xml:space="preserve"> листів.</w:t>
      </w:r>
    </w:p>
    <w:p w:rsidR="00173839" w:rsidRPr="00A7720F" w:rsidRDefault="00173839" w:rsidP="00173839">
      <w:pPr>
        <w:ind w:firstLine="709"/>
        <w:jc w:val="both"/>
        <w:rPr>
          <w:sz w:val="28"/>
          <w:szCs w:val="28"/>
        </w:rPr>
      </w:pPr>
      <w:r w:rsidRPr="000850BA">
        <w:rPr>
          <w:sz w:val="28"/>
          <w:szCs w:val="28"/>
        </w:rPr>
        <w:t xml:space="preserve">Відповідно до закону голова ради в межах своїх повноважень видає розпорядження. За звітний період мною видано </w:t>
      </w:r>
      <w:r w:rsidRPr="00A7720F">
        <w:rPr>
          <w:sz w:val="28"/>
          <w:szCs w:val="28"/>
        </w:rPr>
        <w:t>88</w:t>
      </w:r>
      <w:r w:rsidRPr="000850BA">
        <w:rPr>
          <w:sz w:val="28"/>
          <w:szCs w:val="28"/>
        </w:rPr>
        <w:t xml:space="preserve"> розпоряджень з основної діяльності та </w:t>
      </w:r>
      <w:r w:rsidR="00EC3CFC">
        <w:rPr>
          <w:sz w:val="28"/>
          <w:szCs w:val="28"/>
        </w:rPr>
        <w:t xml:space="preserve">73 - </w:t>
      </w:r>
      <w:r>
        <w:rPr>
          <w:sz w:val="28"/>
          <w:szCs w:val="28"/>
        </w:rPr>
        <w:t>з особового</w:t>
      </w:r>
      <w:r w:rsidRPr="000850BA">
        <w:rPr>
          <w:sz w:val="28"/>
          <w:szCs w:val="28"/>
        </w:rPr>
        <w:t xml:space="preserve"> складу</w:t>
      </w:r>
      <w:r w:rsidR="00EC3CFC">
        <w:rPr>
          <w:sz w:val="28"/>
          <w:szCs w:val="28"/>
        </w:rPr>
        <w:t>.</w:t>
      </w:r>
    </w:p>
    <w:p w:rsidR="002D0C0E" w:rsidRPr="000850BA" w:rsidRDefault="002D0C0E" w:rsidP="00FC4D46">
      <w:pPr>
        <w:ind w:firstLine="709"/>
        <w:jc w:val="both"/>
        <w:rPr>
          <w:sz w:val="28"/>
          <w:szCs w:val="28"/>
        </w:rPr>
      </w:pPr>
      <w:r w:rsidRPr="000850BA">
        <w:rPr>
          <w:sz w:val="28"/>
          <w:szCs w:val="28"/>
        </w:rPr>
        <w:t>Серед усіх напрямів діяльності голови районної ради особливе місце відведено організації роботи з розгляду</w:t>
      </w:r>
      <w:r w:rsidRPr="000850BA">
        <w:rPr>
          <w:b/>
          <w:sz w:val="28"/>
          <w:szCs w:val="28"/>
        </w:rPr>
        <w:t xml:space="preserve"> </w:t>
      </w:r>
      <w:r w:rsidRPr="00C3623A">
        <w:rPr>
          <w:sz w:val="28"/>
          <w:szCs w:val="28"/>
        </w:rPr>
        <w:t>звернень громадян та забезпеченню їх особистого прийому</w:t>
      </w:r>
      <w:r w:rsidR="00127B1D">
        <w:rPr>
          <w:sz w:val="28"/>
          <w:szCs w:val="28"/>
        </w:rPr>
        <w:t>.</w:t>
      </w:r>
    </w:p>
    <w:p w:rsidR="002D0C0E" w:rsidRPr="000850BA" w:rsidRDefault="002D0C0E" w:rsidP="00FC4D46">
      <w:pPr>
        <w:ind w:firstLine="709"/>
        <w:jc w:val="both"/>
        <w:rPr>
          <w:sz w:val="28"/>
          <w:szCs w:val="28"/>
        </w:rPr>
      </w:pPr>
      <w:r w:rsidRPr="000850BA">
        <w:rPr>
          <w:sz w:val="28"/>
          <w:szCs w:val="28"/>
        </w:rPr>
        <w:t xml:space="preserve">Звернення громадян є найважливішою формою забезпечення </w:t>
      </w:r>
      <w:proofErr w:type="spellStart"/>
      <w:r w:rsidRPr="000850BA">
        <w:rPr>
          <w:sz w:val="28"/>
          <w:szCs w:val="28"/>
        </w:rPr>
        <w:t>зворотнього</w:t>
      </w:r>
      <w:proofErr w:type="spellEnd"/>
      <w:r w:rsidRPr="000850BA">
        <w:rPr>
          <w:sz w:val="28"/>
          <w:szCs w:val="28"/>
        </w:rPr>
        <w:t xml:space="preserve"> зв’язку між районною радою та громадянином, а інформація, що міститься в них, найчастіше слугує орієнтиром при прийнятті важливих рішень, що стосуються інтересів широких верств населення. </w:t>
      </w:r>
    </w:p>
    <w:p w:rsidR="002D0C0E" w:rsidRPr="000850BA" w:rsidRDefault="002D0C0E" w:rsidP="00EC3CFC">
      <w:pPr>
        <w:ind w:firstLine="709"/>
        <w:jc w:val="both"/>
        <w:rPr>
          <w:sz w:val="28"/>
          <w:szCs w:val="28"/>
        </w:rPr>
      </w:pPr>
      <w:r w:rsidRPr="000850BA">
        <w:rPr>
          <w:sz w:val="28"/>
          <w:szCs w:val="28"/>
        </w:rPr>
        <w:t xml:space="preserve">Незважаючи на те, що </w:t>
      </w:r>
      <w:r w:rsidR="005C5649">
        <w:rPr>
          <w:sz w:val="28"/>
          <w:szCs w:val="28"/>
        </w:rPr>
        <w:t xml:space="preserve">в </w:t>
      </w:r>
      <w:r w:rsidRPr="000850BA">
        <w:rPr>
          <w:sz w:val="28"/>
          <w:szCs w:val="28"/>
        </w:rPr>
        <w:t>районн</w:t>
      </w:r>
      <w:r w:rsidR="005C5649">
        <w:rPr>
          <w:sz w:val="28"/>
          <w:szCs w:val="28"/>
        </w:rPr>
        <w:t>ій</w:t>
      </w:r>
      <w:r w:rsidRPr="000850BA">
        <w:rPr>
          <w:sz w:val="28"/>
          <w:szCs w:val="28"/>
        </w:rPr>
        <w:t xml:space="preserve"> рад</w:t>
      </w:r>
      <w:r w:rsidR="005C5649">
        <w:rPr>
          <w:sz w:val="28"/>
          <w:szCs w:val="28"/>
        </w:rPr>
        <w:t>і</w:t>
      </w:r>
      <w:r w:rsidRPr="000850BA">
        <w:rPr>
          <w:sz w:val="28"/>
          <w:szCs w:val="28"/>
        </w:rPr>
        <w:t xml:space="preserve"> затверджено графік прийому громадян</w:t>
      </w:r>
      <w:r w:rsidR="00050E8B">
        <w:rPr>
          <w:sz w:val="28"/>
          <w:szCs w:val="28"/>
        </w:rPr>
        <w:t>,</w:t>
      </w:r>
      <w:r w:rsidRPr="000850BA">
        <w:rPr>
          <w:sz w:val="28"/>
          <w:szCs w:val="28"/>
        </w:rPr>
        <w:t xml:space="preserve"> </w:t>
      </w:r>
      <w:r w:rsidR="00EC3CFC">
        <w:rPr>
          <w:sz w:val="28"/>
          <w:szCs w:val="28"/>
        </w:rPr>
        <w:t>я</w:t>
      </w:r>
      <w:r w:rsidRPr="000850BA">
        <w:rPr>
          <w:sz w:val="28"/>
          <w:szCs w:val="28"/>
        </w:rPr>
        <w:t xml:space="preserve"> </w:t>
      </w:r>
      <w:r w:rsidR="005C5649">
        <w:rPr>
          <w:sz w:val="28"/>
          <w:szCs w:val="28"/>
        </w:rPr>
        <w:t xml:space="preserve">цей </w:t>
      </w:r>
      <w:r w:rsidRPr="000850BA">
        <w:rPr>
          <w:sz w:val="28"/>
          <w:szCs w:val="28"/>
        </w:rPr>
        <w:t xml:space="preserve">прийом проводив щоденно. </w:t>
      </w:r>
      <w:r w:rsidR="00EC3CFC">
        <w:rPr>
          <w:sz w:val="28"/>
          <w:szCs w:val="28"/>
        </w:rPr>
        <w:t>Крім того</w:t>
      </w:r>
      <w:r w:rsidR="00050E8B">
        <w:rPr>
          <w:sz w:val="28"/>
          <w:szCs w:val="28"/>
        </w:rPr>
        <w:t>,</w:t>
      </w:r>
      <w:r w:rsidR="00EC3CFC">
        <w:rPr>
          <w:sz w:val="28"/>
          <w:szCs w:val="28"/>
        </w:rPr>
        <w:t xml:space="preserve"> п</w:t>
      </w:r>
      <w:r w:rsidRPr="000850BA">
        <w:rPr>
          <w:sz w:val="28"/>
          <w:szCs w:val="28"/>
        </w:rPr>
        <w:t>роводилися прямі телефонні зв’язки голови районної ради з  населенням району.</w:t>
      </w:r>
    </w:p>
    <w:p w:rsidR="002D0C0E" w:rsidRPr="000850BA" w:rsidRDefault="002D0C0E" w:rsidP="00FC4D46">
      <w:pPr>
        <w:jc w:val="both"/>
        <w:rPr>
          <w:sz w:val="28"/>
          <w:szCs w:val="28"/>
        </w:rPr>
      </w:pPr>
      <w:r w:rsidRPr="000850BA">
        <w:rPr>
          <w:sz w:val="28"/>
          <w:szCs w:val="28"/>
        </w:rPr>
        <w:tab/>
        <w:t xml:space="preserve">За звітний період до районної ради </w:t>
      </w:r>
      <w:r w:rsidR="00617AFF">
        <w:rPr>
          <w:sz w:val="28"/>
          <w:szCs w:val="28"/>
        </w:rPr>
        <w:t>звернення громадян не надходили</w:t>
      </w:r>
      <w:r w:rsidRPr="000850BA">
        <w:rPr>
          <w:sz w:val="28"/>
          <w:szCs w:val="28"/>
        </w:rPr>
        <w:t xml:space="preserve">, </w:t>
      </w:r>
      <w:r w:rsidR="00617AFF">
        <w:rPr>
          <w:sz w:val="28"/>
          <w:szCs w:val="28"/>
        </w:rPr>
        <w:t>а</w:t>
      </w:r>
      <w:r w:rsidRPr="000850BA">
        <w:rPr>
          <w:sz w:val="28"/>
          <w:szCs w:val="28"/>
        </w:rPr>
        <w:t xml:space="preserve"> на особистому прийомі </w:t>
      </w:r>
      <w:r w:rsidR="00127B1D">
        <w:rPr>
          <w:sz w:val="28"/>
          <w:szCs w:val="28"/>
        </w:rPr>
        <w:t>мною</w:t>
      </w:r>
      <w:r w:rsidR="00E54824">
        <w:rPr>
          <w:sz w:val="28"/>
          <w:szCs w:val="28"/>
        </w:rPr>
        <w:t xml:space="preserve"> прийнято </w:t>
      </w:r>
      <w:r w:rsidRPr="000850BA">
        <w:rPr>
          <w:sz w:val="28"/>
          <w:szCs w:val="28"/>
        </w:rPr>
        <w:t xml:space="preserve"> </w:t>
      </w:r>
      <w:r w:rsidR="00E54824" w:rsidRPr="00E54824">
        <w:rPr>
          <w:sz w:val="28"/>
          <w:szCs w:val="28"/>
        </w:rPr>
        <w:t xml:space="preserve">22 </w:t>
      </w:r>
      <w:r w:rsidR="00127B1D">
        <w:rPr>
          <w:sz w:val="28"/>
          <w:szCs w:val="28"/>
        </w:rPr>
        <w:t>мешканці</w:t>
      </w:r>
      <w:r w:rsidR="00E54824">
        <w:rPr>
          <w:sz w:val="28"/>
          <w:szCs w:val="28"/>
        </w:rPr>
        <w:t xml:space="preserve"> району</w:t>
      </w:r>
      <w:r w:rsidRPr="000850BA">
        <w:rPr>
          <w:sz w:val="28"/>
          <w:szCs w:val="28"/>
        </w:rPr>
        <w:t xml:space="preserve">. Всі </w:t>
      </w:r>
      <w:r w:rsidR="00E54824">
        <w:rPr>
          <w:sz w:val="28"/>
          <w:szCs w:val="28"/>
        </w:rPr>
        <w:t>питання</w:t>
      </w:r>
      <w:r w:rsidR="004464EE">
        <w:rPr>
          <w:sz w:val="28"/>
          <w:szCs w:val="28"/>
        </w:rPr>
        <w:t>,</w:t>
      </w:r>
      <w:r w:rsidR="00E54824">
        <w:rPr>
          <w:sz w:val="28"/>
          <w:szCs w:val="28"/>
        </w:rPr>
        <w:t xml:space="preserve"> з якими зверталися громадяни до  </w:t>
      </w:r>
      <w:r w:rsidR="004464EE">
        <w:rPr>
          <w:sz w:val="28"/>
          <w:szCs w:val="28"/>
        </w:rPr>
        <w:t>мене, як керівника районної ради,</w:t>
      </w:r>
      <w:r w:rsidR="00E54824">
        <w:rPr>
          <w:sz w:val="28"/>
          <w:szCs w:val="28"/>
        </w:rPr>
        <w:t xml:space="preserve"> </w:t>
      </w:r>
      <w:r w:rsidRPr="000850BA">
        <w:rPr>
          <w:sz w:val="28"/>
          <w:szCs w:val="28"/>
        </w:rPr>
        <w:t xml:space="preserve"> розг</w:t>
      </w:r>
      <w:r w:rsidR="00E54824">
        <w:rPr>
          <w:sz w:val="28"/>
          <w:szCs w:val="28"/>
        </w:rPr>
        <w:t xml:space="preserve">лянуті в установлені терміни та,  за результатами їх розгляду, </w:t>
      </w:r>
      <w:r w:rsidRPr="000850BA">
        <w:rPr>
          <w:sz w:val="28"/>
          <w:szCs w:val="28"/>
        </w:rPr>
        <w:t>надані кваліфіковані роз’яснення.</w:t>
      </w:r>
    </w:p>
    <w:p w:rsidR="002D0C0E" w:rsidRPr="000850BA" w:rsidRDefault="002D0C0E" w:rsidP="00FC4D46">
      <w:pPr>
        <w:jc w:val="both"/>
        <w:rPr>
          <w:sz w:val="28"/>
          <w:szCs w:val="28"/>
        </w:rPr>
      </w:pPr>
      <w:r w:rsidRPr="000850BA">
        <w:rPr>
          <w:sz w:val="28"/>
          <w:szCs w:val="28"/>
        </w:rPr>
        <w:tab/>
        <w:t>В основному на прийом зверталися пенсіонери,</w:t>
      </w:r>
      <w:r w:rsidR="00862F4A">
        <w:rPr>
          <w:sz w:val="28"/>
          <w:szCs w:val="28"/>
        </w:rPr>
        <w:t xml:space="preserve"> учителі, медики, </w:t>
      </w:r>
      <w:r w:rsidRPr="00862F4A">
        <w:rPr>
          <w:sz w:val="28"/>
          <w:szCs w:val="28"/>
        </w:rPr>
        <w:t>учасники антитерористичної операції,</w:t>
      </w:r>
      <w:r w:rsidRPr="000850BA">
        <w:rPr>
          <w:sz w:val="28"/>
          <w:szCs w:val="28"/>
        </w:rPr>
        <w:t xml:space="preserve"> їх рідні</w:t>
      </w:r>
      <w:r w:rsidR="00862F4A">
        <w:rPr>
          <w:sz w:val="28"/>
          <w:szCs w:val="28"/>
        </w:rPr>
        <w:t xml:space="preserve"> та інші</w:t>
      </w:r>
      <w:r w:rsidRPr="000850BA">
        <w:rPr>
          <w:sz w:val="28"/>
          <w:szCs w:val="28"/>
        </w:rPr>
        <w:t>. У заявах та пропозиціях порушувались питання соціального захисту, аграрної політики та земельних відносин, поліпшення автобусного сполучення, надання матеріальної допомоги учасникам антитерористичної операції та їх сім’ям.</w:t>
      </w:r>
    </w:p>
    <w:p w:rsidR="002D0C0E" w:rsidRPr="000850BA" w:rsidRDefault="002D0C0E" w:rsidP="00FC4D46">
      <w:pPr>
        <w:shd w:val="clear" w:color="auto" w:fill="FFFFFF"/>
        <w:jc w:val="both"/>
        <w:rPr>
          <w:sz w:val="28"/>
          <w:szCs w:val="28"/>
        </w:rPr>
      </w:pPr>
    </w:p>
    <w:p w:rsidR="002D0C0E" w:rsidRPr="000850BA" w:rsidRDefault="002D0C0E" w:rsidP="00FC4D46">
      <w:pPr>
        <w:jc w:val="both"/>
        <w:rPr>
          <w:sz w:val="28"/>
          <w:szCs w:val="28"/>
        </w:rPr>
      </w:pPr>
      <w:r w:rsidRPr="000850BA">
        <w:rPr>
          <w:sz w:val="28"/>
          <w:szCs w:val="28"/>
        </w:rPr>
        <w:tab/>
        <w:t>Щомісяця я, спільно з в. о. голови р</w:t>
      </w:r>
      <w:r w:rsidR="007256F7">
        <w:rPr>
          <w:sz w:val="28"/>
          <w:szCs w:val="28"/>
        </w:rPr>
        <w:t>айонної державної адміністрації</w:t>
      </w:r>
      <w:r w:rsidRPr="000850BA">
        <w:rPr>
          <w:sz w:val="28"/>
          <w:szCs w:val="28"/>
        </w:rPr>
        <w:t>, здійснювали виїзні прийоми громадян за місцем їх проживання. Всі звернення громадян розгляда</w:t>
      </w:r>
      <w:r w:rsidR="00FB1F62">
        <w:rPr>
          <w:sz w:val="28"/>
          <w:szCs w:val="28"/>
        </w:rPr>
        <w:t>ли</w:t>
      </w:r>
      <w:r w:rsidRPr="000850BA">
        <w:rPr>
          <w:sz w:val="28"/>
          <w:szCs w:val="28"/>
        </w:rPr>
        <w:t>ся  відразу в присутності заявника, а якщо питання потребу</w:t>
      </w:r>
      <w:r w:rsidR="00FB1F62">
        <w:rPr>
          <w:sz w:val="28"/>
          <w:szCs w:val="28"/>
        </w:rPr>
        <w:t>вало</w:t>
      </w:r>
      <w:r w:rsidRPr="000850BA">
        <w:rPr>
          <w:sz w:val="28"/>
          <w:szCs w:val="28"/>
        </w:rPr>
        <w:t xml:space="preserve"> додаткового вивчення то до його розгляду залуча</w:t>
      </w:r>
      <w:r w:rsidR="00FB1F62">
        <w:rPr>
          <w:sz w:val="28"/>
          <w:szCs w:val="28"/>
        </w:rPr>
        <w:t>ли</w:t>
      </w:r>
      <w:r w:rsidRPr="000850BA">
        <w:rPr>
          <w:sz w:val="28"/>
          <w:szCs w:val="28"/>
        </w:rPr>
        <w:t>ся  також посадові особи сільських рад, районної державної адміністрації, які відповідають за вирішення цих питань, та про результати його розгляду обов’язково повідомля</w:t>
      </w:r>
      <w:r w:rsidR="007256F7">
        <w:rPr>
          <w:sz w:val="28"/>
          <w:szCs w:val="28"/>
        </w:rPr>
        <w:t>в</w:t>
      </w:r>
      <w:r w:rsidRPr="000850BA">
        <w:rPr>
          <w:sz w:val="28"/>
          <w:szCs w:val="28"/>
        </w:rPr>
        <w:t>ся заявник.</w:t>
      </w:r>
    </w:p>
    <w:p w:rsidR="002D0C0E" w:rsidRPr="000850BA" w:rsidRDefault="002D0C0E" w:rsidP="00F3236A">
      <w:pPr>
        <w:ind w:firstLine="708"/>
        <w:jc w:val="both"/>
        <w:rPr>
          <w:sz w:val="28"/>
          <w:szCs w:val="28"/>
        </w:rPr>
      </w:pPr>
      <w:r w:rsidRPr="000850BA">
        <w:rPr>
          <w:sz w:val="28"/>
          <w:szCs w:val="28"/>
        </w:rPr>
        <w:t xml:space="preserve">Також мешканці населених пунктів мали  змогу звернутися до керівництва та депутатів   районної ради  й  під час проведення  загальних зборів (сходів) громадян за місцем проживання, що є однією з форм прямої участі громадян у вирішенні питань місцевого значення. </w:t>
      </w:r>
      <w:proofErr w:type="gramStart"/>
      <w:r w:rsidRPr="000850BA">
        <w:rPr>
          <w:sz w:val="28"/>
          <w:szCs w:val="28"/>
          <w:lang w:val="ru-RU"/>
        </w:rPr>
        <w:t>На</w:t>
      </w:r>
      <w:proofErr w:type="gramEnd"/>
      <w:r w:rsidRPr="000850BA">
        <w:rPr>
          <w:sz w:val="28"/>
          <w:szCs w:val="28"/>
          <w:lang w:val="ru-RU"/>
        </w:rPr>
        <w:t xml:space="preserve"> </w:t>
      </w:r>
      <w:proofErr w:type="gramStart"/>
      <w:r w:rsidRPr="000850BA">
        <w:rPr>
          <w:sz w:val="28"/>
          <w:szCs w:val="28"/>
          <w:lang w:val="ru-RU"/>
        </w:rPr>
        <w:t>початку</w:t>
      </w:r>
      <w:proofErr w:type="gramEnd"/>
      <w:r w:rsidRPr="000850BA">
        <w:rPr>
          <w:sz w:val="28"/>
          <w:szCs w:val="28"/>
          <w:lang w:val="ru-RU"/>
        </w:rPr>
        <w:t xml:space="preserve"> 2018 </w:t>
      </w:r>
      <w:r w:rsidRPr="000850BA">
        <w:rPr>
          <w:sz w:val="28"/>
          <w:szCs w:val="28"/>
          <w:lang w:val="ru-RU"/>
        </w:rPr>
        <w:lastRenderedPageBreak/>
        <w:t xml:space="preserve">року </w:t>
      </w:r>
      <w:proofErr w:type="spellStart"/>
      <w:r w:rsidRPr="000850BA">
        <w:rPr>
          <w:sz w:val="28"/>
          <w:szCs w:val="28"/>
          <w:lang w:val="ru-RU"/>
        </w:rPr>
        <w:t>згідно</w:t>
      </w:r>
      <w:proofErr w:type="spellEnd"/>
      <w:r w:rsidRPr="000850BA">
        <w:rPr>
          <w:sz w:val="28"/>
          <w:szCs w:val="28"/>
          <w:lang w:val="ru-RU"/>
        </w:rPr>
        <w:t xml:space="preserve"> з </w:t>
      </w:r>
      <w:proofErr w:type="spellStart"/>
      <w:r w:rsidRPr="000850BA">
        <w:rPr>
          <w:sz w:val="28"/>
          <w:szCs w:val="28"/>
          <w:lang w:val="ru-RU"/>
        </w:rPr>
        <w:t>узгодженим</w:t>
      </w:r>
      <w:proofErr w:type="spellEnd"/>
      <w:r w:rsidRPr="000850BA">
        <w:rPr>
          <w:sz w:val="28"/>
          <w:szCs w:val="28"/>
          <w:lang w:val="ru-RU"/>
        </w:rPr>
        <w:t xml:space="preserve"> </w:t>
      </w:r>
      <w:proofErr w:type="spellStart"/>
      <w:r w:rsidRPr="000850BA">
        <w:rPr>
          <w:sz w:val="28"/>
          <w:szCs w:val="28"/>
          <w:lang w:val="ru-RU"/>
        </w:rPr>
        <w:t>графіком</w:t>
      </w:r>
      <w:proofErr w:type="spellEnd"/>
      <w:r w:rsidRPr="000850BA">
        <w:rPr>
          <w:sz w:val="28"/>
          <w:szCs w:val="28"/>
          <w:lang w:val="ru-RU"/>
        </w:rPr>
        <w:t xml:space="preserve"> в </w:t>
      </w:r>
      <w:r w:rsidRPr="006303B4">
        <w:rPr>
          <w:sz w:val="28"/>
          <w:szCs w:val="28"/>
          <w:lang w:val="ru-RU"/>
        </w:rPr>
        <w:t xml:space="preserve">37 </w:t>
      </w:r>
      <w:proofErr w:type="spellStart"/>
      <w:r w:rsidRPr="000850BA">
        <w:rPr>
          <w:sz w:val="28"/>
          <w:szCs w:val="28"/>
          <w:lang w:val="ru-RU"/>
        </w:rPr>
        <w:t>населених</w:t>
      </w:r>
      <w:proofErr w:type="spellEnd"/>
      <w:r w:rsidRPr="000850BA">
        <w:rPr>
          <w:sz w:val="28"/>
          <w:szCs w:val="28"/>
          <w:lang w:val="ru-RU"/>
        </w:rPr>
        <w:t xml:space="preserve"> пунктах району </w:t>
      </w:r>
      <w:proofErr w:type="spellStart"/>
      <w:r w:rsidRPr="000850BA">
        <w:rPr>
          <w:sz w:val="28"/>
          <w:szCs w:val="28"/>
          <w:lang w:val="ru-RU"/>
        </w:rPr>
        <w:t>відбулися</w:t>
      </w:r>
      <w:proofErr w:type="spellEnd"/>
      <w:r w:rsidRPr="000850BA">
        <w:rPr>
          <w:sz w:val="28"/>
          <w:szCs w:val="28"/>
          <w:lang w:val="ru-RU"/>
        </w:rPr>
        <w:t xml:space="preserve"> </w:t>
      </w:r>
      <w:proofErr w:type="spellStart"/>
      <w:r w:rsidRPr="000850BA">
        <w:rPr>
          <w:sz w:val="28"/>
          <w:szCs w:val="28"/>
          <w:lang w:val="ru-RU"/>
        </w:rPr>
        <w:t>збори</w:t>
      </w:r>
      <w:proofErr w:type="spellEnd"/>
      <w:r w:rsidRPr="000850BA">
        <w:rPr>
          <w:sz w:val="28"/>
          <w:szCs w:val="28"/>
          <w:lang w:val="ru-RU"/>
        </w:rPr>
        <w:t xml:space="preserve"> </w:t>
      </w:r>
      <w:proofErr w:type="spellStart"/>
      <w:r w:rsidRPr="000850BA">
        <w:rPr>
          <w:sz w:val="28"/>
          <w:szCs w:val="28"/>
          <w:lang w:val="ru-RU"/>
        </w:rPr>
        <w:t>громадян</w:t>
      </w:r>
      <w:proofErr w:type="spellEnd"/>
      <w:r w:rsidRPr="000850BA">
        <w:rPr>
          <w:sz w:val="28"/>
          <w:szCs w:val="28"/>
          <w:lang w:val="ru-RU"/>
        </w:rPr>
        <w:t>.</w:t>
      </w:r>
    </w:p>
    <w:p w:rsidR="002D0C0E" w:rsidRPr="000850BA" w:rsidRDefault="002D0C0E" w:rsidP="00F3236A">
      <w:pPr>
        <w:ind w:firstLine="708"/>
        <w:jc w:val="both"/>
        <w:rPr>
          <w:sz w:val="28"/>
          <w:szCs w:val="28"/>
        </w:rPr>
      </w:pPr>
      <w:r w:rsidRPr="000850BA">
        <w:rPr>
          <w:sz w:val="28"/>
          <w:szCs w:val="28"/>
        </w:rPr>
        <w:t xml:space="preserve">Для участі у проведенні зборів, враховуючи пропозиції кожної сільської ради, були сформовані робочі групи. До участі у </w:t>
      </w:r>
      <w:r w:rsidR="007256F7">
        <w:rPr>
          <w:sz w:val="28"/>
          <w:szCs w:val="28"/>
        </w:rPr>
        <w:t>них</w:t>
      </w:r>
      <w:r w:rsidRPr="000850BA">
        <w:rPr>
          <w:sz w:val="28"/>
          <w:szCs w:val="28"/>
        </w:rPr>
        <w:t xml:space="preserve"> були залучені представники органів місцевого самоврядування – керівництво районної ради, депутати районної та місцевих рад, представники виконавчої влади –                   в. о. голови районної державної адміністрації, начальники </w:t>
      </w:r>
      <w:r w:rsidR="00173839">
        <w:rPr>
          <w:sz w:val="28"/>
          <w:szCs w:val="28"/>
        </w:rPr>
        <w:t xml:space="preserve">та працівники </w:t>
      </w:r>
      <w:r w:rsidRPr="000850BA">
        <w:rPr>
          <w:sz w:val="28"/>
          <w:szCs w:val="28"/>
        </w:rPr>
        <w:t>управлінь: соціального захисту населення районної державної адміністрації</w:t>
      </w:r>
      <w:r w:rsidRPr="000850BA">
        <w:rPr>
          <w:b/>
          <w:sz w:val="28"/>
          <w:szCs w:val="28"/>
        </w:rPr>
        <w:t xml:space="preserve">, </w:t>
      </w:r>
      <w:r w:rsidR="00280B3C" w:rsidRPr="00280B3C">
        <w:rPr>
          <w:sz w:val="28"/>
          <w:szCs w:val="28"/>
        </w:rPr>
        <w:t xml:space="preserve">Новгород-Сіверського об’єднаного управління </w:t>
      </w:r>
      <w:r w:rsidRPr="00280B3C">
        <w:rPr>
          <w:sz w:val="28"/>
          <w:szCs w:val="28"/>
        </w:rPr>
        <w:t>Пенсійного фонду України,</w:t>
      </w:r>
      <w:r w:rsidRPr="000850BA">
        <w:rPr>
          <w:b/>
          <w:sz w:val="28"/>
          <w:szCs w:val="28"/>
        </w:rPr>
        <w:t xml:space="preserve"> </w:t>
      </w:r>
      <w:r w:rsidRPr="00137577">
        <w:rPr>
          <w:sz w:val="28"/>
          <w:szCs w:val="28"/>
        </w:rPr>
        <w:t xml:space="preserve">відділу </w:t>
      </w:r>
      <w:r w:rsidR="00137577" w:rsidRPr="00137577">
        <w:rPr>
          <w:sz w:val="28"/>
          <w:szCs w:val="28"/>
        </w:rPr>
        <w:t xml:space="preserve">у Новгород-Сіверському районі Головного управління </w:t>
      </w:r>
      <w:proofErr w:type="spellStart"/>
      <w:r w:rsidRPr="00137577">
        <w:rPr>
          <w:sz w:val="28"/>
          <w:szCs w:val="28"/>
        </w:rPr>
        <w:t>Держгеокадастру</w:t>
      </w:r>
      <w:proofErr w:type="spellEnd"/>
      <w:r w:rsidR="00137577" w:rsidRPr="00137577">
        <w:rPr>
          <w:sz w:val="28"/>
          <w:szCs w:val="28"/>
        </w:rPr>
        <w:t xml:space="preserve"> у Чернігівській області</w:t>
      </w:r>
      <w:r w:rsidRPr="000850BA">
        <w:rPr>
          <w:sz w:val="28"/>
          <w:szCs w:val="28"/>
        </w:rPr>
        <w:t xml:space="preserve">. Крім того у сходах брали участь представники відділу поліції, відділу державної служби надзвичайних ситуацій, </w:t>
      </w:r>
      <w:r w:rsidR="00624E39">
        <w:rPr>
          <w:sz w:val="28"/>
          <w:szCs w:val="28"/>
        </w:rPr>
        <w:t xml:space="preserve">сільськогосподарських підприємств, що працюють та орендують землю на території району, </w:t>
      </w:r>
      <w:r w:rsidR="005044DF">
        <w:rPr>
          <w:sz w:val="28"/>
          <w:szCs w:val="28"/>
        </w:rPr>
        <w:t xml:space="preserve">комунальних закладів охорони здоров’я та </w:t>
      </w:r>
      <w:r w:rsidRPr="000850BA">
        <w:rPr>
          <w:sz w:val="28"/>
          <w:szCs w:val="28"/>
        </w:rPr>
        <w:t xml:space="preserve">інших служб і організацій. Під час заходу  жителі сіл отримали можливість безпосередньо поспілкуватися з відповідальними посадовими особами з питань, що їх турбують, отримати  роз’яснення  щодо застосування  норм чинного законодавства, висловити свої пропозиції щодо покращення життєдіяльності територіальних громад. </w:t>
      </w:r>
    </w:p>
    <w:p w:rsidR="002D0C0E" w:rsidRDefault="002D0C0E" w:rsidP="00FC4D46">
      <w:pPr>
        <w:jc w:val="both"/>
        <w:rPr>
          <w:sz w:val="28"/>
          <w:szCs w:val="28"/>
        </w:rPr>
      </w:pPr>
    </w:p>
    <w:p w:rsidR="002D0C0E" w:rsidRPr="000850BA" w:rsidRDefault="002D0C0E" w:rsidP="00FC4D46">
      <w:pPr>
        <w:ind w:firstLine="709"/>
        <w:jc w:val="both"/>
        <w:rPr>
          <w:spacing w:val="-2"/>
          <w:sz w:val="28"/>
          <w:szCs w:val="28"/>
        </w:rPr>
      </w:pPr>
      <w:r w:rsidRPr="000850BA">
        <w:rPr>
          <w:sz w:val="28"/>
          <w:szCs w:val="28"/>
        </w:rPr>
        <w:t xml:space="preserve">У звітному періоді </w:t>
      </w:r>
      <w:r w:rsidRPr="000850BA">
        <w:rPr>
          <w:spacing w:val="11"/>
          <w:sz w:val="28"/>
          <w:szCs w:val="28"/>
        </w:rPr>
        <w:t>постійна увага приділялась</w:t>
      </w:r>
      <w:r w:rsidRPr="000850BA">
        <w:rPr>
          <w:b/>
          <w:spacing w:val="11"/>
          <w:sz w:val="28"/>
          <w:szCs w:val="28"/>
        </w:rPr>
        <w:t xml:space="preserve"> </w:t>
      </w:r>
      <w:r w:rsidRPr="000850BA">
        <w:rPr>
          <w:spacing w:val="-1"/>
          <w:sz w:val="28"/>
          <w:szCs w:val="28"/>
        </w:rPr>
        <w:t xml:space="preserve">забезпеченню прозорості, гласності роботи районної ради, оперативному інформуванню населення щодо її діяльності в сесійний та міжсесійний періоди, доведенню до відома населення повідомлень про прийняті рішення та їх виконання, реагування на депутатські запити і </w:t>
      </w:r>
      <w:r w:rsidRPr="000850BA">
        <w:rPr>
          <w:spacing w:val="-2"/>
          <w:sz w:val="28"/>
          <w:szCs w:val="28"/>
        </w:rPr>
        <w:t>звернення громадян.</w:t>
      </w:r>
    </w:p>
    <w:p w:rsidR="002D0C0E" w:rsidRPr="000850BA" w:rsidRDefault="002D0C0E" w:rsidP="00FC4D46">
      <w:pPr>
        <w:shd w:val="clear" w:color="auto" w:fill="FFFFFF"/>
        <w:ind w:firstLine="709"/>
        <w:jc w:val="both"/>
        <w:rPr>
          <w:spacing w:val="-2"/>
          <w:sz w:val="28"/>
          <w:szCs w:val="28"/>
        </w:rPr>
      </w:pPr>
      <w:r w:rsidRPr="000850BA">
        <w:rPr>
          <w:sz w:val="28"/>
          <w:szCs w:val="28"/>
        </w:rPr>
        <w:t xml:space="preserve">З метою забезпечення доступу громадян до цієї інформації  працює офіційний веб-сайт районної ради, де </w:t>
      </w:r>
      <w:proofErr w:type="spellStart"/>
      <w:r w:rsidRPr="000850BA">
        <w:rPr>
          <w:sz w:val="28"/>
          <w:szCs w:val="28"/>
        </w:rPr>
        <w:t>оперативно</w:t>
      </w:r>
      <w:proofErr w:type="spellEnd"/>
      <w:r w:rsidRPr="000850BA">
        <w:rPr>
          <w:sz w:val="28"/>
          <w:szCs w:val="28"/>
        </w:rPr>
        <w:t xml:space="preserve"> оприлюднюються матеріали сесій, роботи постійних комісій, тощо. </w:t>
      </w:r>
    </w:p>
    <w:p w:rsidR="002D0C0E" w:rsidRPr="00173839" w:rsidRDefault="002D0C0E" w:rsidP="00FC4D46">
      <w:pPr>
        <w:ind w:firstLine="709"/>
        <w:jc w:val="both"/>
        <w:rPr>
          <w:sz w:val="28"/>
          <w:szCs w:val="28"/>
        </w:rPr>
      </w:pPr>
      <w:r w:rsidRPr="000850BA">
        <w:rPr>
          <w:sz w:val="28"/>
          <w:szCs w:val="28"/>
        </w:rPr>
        <w:t xml:space="preserve">Відповідно до вимог сьогодення на сайті також існують рубрики: </w:t>
      </w:r>
      <w:r w:rsidRPr="00173839">
        <w:rPr>
          <w:sz w:val="28"/>
          <w:szCs w:val="28"/>
        </w:rPr>
        <w:t>«Новини», «Доступ до публічної інформації»,</w:t>
      </w:r>
      <w:r w:rsidRPr="00173839">
        <w:rPr>
          <w:i/>
          <w:sz w:val="28"/>
          <w:szCs w:val="28"/>
        </w:rPr>
        <w:t xml:space="preserve"> </w:t>
      </w:r>
      <w:r w:rsidRPr="00173839">
        <w:rPr>
          <w:sz w:val="28"/>
          <w:szCs w:val="28"/>
        </w:rPr>
        <w:t>«Поіменне голосування», «Місцеві ради», «Проекти рішень районної ради».</w:t>
      </w:r>
    </w:p>
    <w:p w:rsidR="002D0C0E" w:rsidRPr="000850BA" w:rsidRDefault="002D0C0E" w:rsidP="00A03F7B">
      <w:pPr>
        <w:pStyle w:val="a6"/>
        <w:spacing w:before="0" w:beforeAutospacing="0" w:after="0" w:afterAutospacing="0"/>
        <w:ind w:firstLine="709"/>
        <w:jc w:val="both"/>
        <w:rPr>
          <w:sz w:val="28"/>
          <w:szCs w:val="28"/>
          <w:lang w:val="uk-UA"/>
        </w:rPr>
      </w:pPr>
      <w:proofErr w:type="spellStart"/>
      <w:r w:rsidRPr="000850BA">
        <w:rPr>
          <w:sz w:val="28"/>
          <w:szCs w:val="28"/>
          <w:lang w:val="ru-RU"/>
        </w:rPr>
        <w:t>Налагоджена</w:t>
      </w:r>
      <w:proofErr w:type="spellEnd"/>
      <w:r w:rsidRPr="000850BA">
        <w:rPr>
          <w:sz w:val="28"/>
          <w:szCs w:val="28"/>
          <w:lang w:val="ru-RU"/>
        </w:rPr>
        <w:t xml:space="preserve"> </w:t>
      </w:r>
      <w:proofErr w:type="spellStart"/>
      <w:r w:rsidRPr="000850BA">
        <w:rPr>
          <w:sz w:val="28"/>
          <w:szCs w:val="28"/>
          <w:lang w:val="ru-RU"/>
        </w:rPr>
        <w:t>співпраця</w:t>
      </w:r>
      <w:proofErr w:type="spellEnd"/>
      <w:r w:rsidRPr="000850BA">
        <w:rPr>
          <w:sz w:val="28"/>
          <w:szCs w:val="28"/>
          <w:lang w:val="ru-RU"/>
        </w:rPr>
        <w:t xml:space="preserve"> </w:t>
      </w:r>
      <w:r w:rsidR="0036362E">
        <w:rPr>
          <w:sz w:val="28"/>
          <w:szCs w:val="28"/>
          <w:lang w:val="ru-RU"/>
        </w:rPr>
        <w:t xml:space="preserve">і </w:t>
      </w:r>
      <w:r w:rsidRPr="000850BA">
        <w:rPr>
          <w:sz w:val="28"/>
          <w:szCs w:val="28"/>
          <w:lang w:val="ru-RU"/>
        </w:rPr>
        <w:t xml:space="preserve">з </w:t>
      </w:r>
      <w:proofErr w:type="spellStart"/>
      <w:r w:rsidRPr="000850BA">
        <w:rPr>
          <w:sz w:val="28"/>
          <w:szCs w:val="28"/>
          <w:lang w:val="ru-RU"/>
        </w:rPr>
        <w:t>представниками</w:t>
      </w:r>
      <w:proofErr w:type="spellEnd"/>
      <w:r w:rsidRPr="000850BA">
        <w:rPr>
          <w:sz w:val="28"/>
          <w:szCs w:val="28"/>
          <w:lang w:val="ru-RU"/>
        </w:rPr>
        <w:t xml:space="preserve"> ЗМІ. </w:t>
      </w:r>
      <w:r w:rsidRPr="000850BA">
        <w:rPr>
          <w:sz w:val="28"/>
          <w:szCs w:val="28"/>
          <w:lang w:val="uk-UA"/>
        </w:rPr>
        <w:t xml:space="preserve"> </w:t>
      </w:r>
      <w:r w:rsidRPr="000850BA">
        <w:rPr>
          <w:sz w:val="28"/>
          <w:szCs w:val="28"/>
          <w:lang w:val="ru-RU"/>
        </w:rPr>
        <w:t xml:space="preserve">                                                                                                                                                                                                                                </w:t>
      </w:r>
    </w:p>
    <w:p w:rsidR="002D0C0E" w:rsidRPr="000850BA" w:rsidRDefault="002D0C0E" w:rsidP="00A03F7B">
      <w:pPr>
        <w:pStyle w:val="a6"/>
        <w:shd w:val="clear" w:color="auto" w:fill="FFFFFF"/>
        <w:spacing w:after="96" w:line="255" w:lineRule="atLeast"/>
        <w:jc w:val="both"/>
        <w:rPr>
          <w:sz w:val="28"/>
          <w:szCs w:val="28"/>
          <w:lang w:val="uk-UA"/>
        </w:rPr>
      </w:pPr>
      <w:r w:rsidRPr="000850BA">
        <w:rPr>
          <w:sz w:val="28"/>
          <w:szCs w:val="28"/>
          <w:lang w:val="uk-UA"/>
        </w:rPr>
        <w:t xml:space="preserve">     </w:t>
      </w:r>
      <w:r w:rsidR="00173839">
        <w:rPr>
          <w:sz w:val="28"/>
          <w:szCs w:val="28"/>
          <w:lang w:val="uk-UA"/>
        </w:rPr>
        <w:tab/>
      </w:r>
      <w:r w:rsidRPr="000850BA">
        <w:rPr>
          <w:sz w:val="28"/>
          <w:szCs w:val="28"/>
          <w:lang w:val="uk-UA"/>
        </w:rPr>
        <w:t xml:space="preserve">Загально-організаційним відділом виконавчого апарату  районної  ради забезпечувалася  організація роботи по реєстрації, систематизації, аналізу та контролю за задоволенням запитів на публічну інформацію, ведення їх обліку, надання консультативної допомоги запитувачам під час оформлення запитів. </w:t>
      </w:r>
      <w:proofErr w:type="spellStart"/>
      <w:r w:rsidRPr="000850BA">
        <w:rPr>
          <w:sz w:val="28"/>
          <w:szCs w:val="28"/>
          <w:lang w:val="ru-RU"/>
        </w:rPr>
        <w:t>Визначено</w:t>
      </w:r>
      <w:proofErr w:type="spellEnd"/>
      <w:r w:rsidRPr="000850BA">
        <w:rPr>
          <w:sz w:val="28"/>
          <w:szCs w:val="28"/>
          <w:lang w:val="ru-RU"/>
        </w:rPr>
        <w:t xml:space="preserve"> </w:t>
      </w:r>
      <w:proofErr w:type="spellStart"/>
      <w:r w:rsidRPr="000850BA">
        <w:rPr>
          <w:sz w:val="28"/>
          <w:szCs w:val="28"/>
          <w:lang w:val="ru-RU"/>
        </w:rPr>
        <w:t>місце</w:t>
      </w:r>
      <w:proofErr w:type="spellEnd"/>
      <w:r w:rsidRPr="000850BA">
        <w:rPr>
          <w:sz w:val="28"/>
          <w:szCs w:val="28"/>
          <w:lang w:val="ru-RU"/>
        </w:rPr>
        <w:t xml:space="preserve"> для </w:t>
      </w:r>
      <w:proofErr w:type="spellStart"/>
      <w:r w:rsidRPr="000850BA">
        <w:rPr>
          <w:sz w:val="28"/>
          <w:szCs w:val="28"/>
          <w:lang w:val="ru-RU"/>
        </w:rPr>
        <w:t>роботи</w:t>
      </w:r>
      <w:proofErr w:type="spellEnd"/>
      <w:r w:rsidRPr="000850BA">
        <w:rPr>
          <w:sz w:val="28"/>
          <w:szCs w:val="28"/>
          <w:lang w:val="ru-RU"/>
        </w:rPr>
        <w:t xml:space="preserve"> </w:t>
      </w:r>
      <w:proofErr w:type="spellStart"/>
      <w:r w:rsidRPr="000850BA">
        <w:rPr>
          <w:sz w:val="28"/>
          <w:szCs w:val="28"/>
          <w:lang w:val="ru-RU"/>
        </w:rPr>
        <w:t>запитувачів</w:t>
      </w:r>
      <w:proofErr w:type="spellEnd"/>
      <w:r w:rsidRPr="000850BA">
        <w:rPr>
          <w:sz w:val="28"/>
          <w:szCs w:val="28"/>
          <w:lang w:val="ru-RU"/>
        </w:rPr>
        <w:t xml:space="preserve"> </w:t>
      </w:r>
      <w:proofErr w:type="spellStart"/>
      <w:r w:rsidRPr="000850BA">
        <w:rPr>
          <w:sz w:val="28"/>
          <w:szCs w:val="28"/>
          <w:lang w:val="ru-RU"/>
        </w:rPr>
        <w:t>із</w:t>
      </w:r>
      <w:proofErr w:type="spellEnd"/>
      <w:r w:rsidRPr="000850BA">
        <w:rPr>
          <w:sz w:val="28"/>
          <w:szCs w:val="28"/>
          <w:lang w:val="ru-RU"/>
        </w:rPr>
        <w:t xml:space="preserve"> документами, </w:t>
      </w:r>
      <w:proofErr w:type="spellStart"/>
      <w:r w:rsidRPr="000850BA">
        <w:rPr>
          <w:sz w:val="28"/>
          <w:szCs w:val="28"/>
          <w:lang w:val="ru-RU"/>
        </w:rPr>
        <w:t>що</w:t>
      </w:r>
      <w:proofErr w:type="spellEnd"/>
      <w:r w:rsidRPr="000850BA">
        <w:rPr>
          <w:sz w:val="28"/>
          <w:szCs w:val="28"/>
          <w:lang w:val="ru-RU"/>
        </w:rPr>
        <w:t xml:space="preserve"> </w:t>
      </w:r>
      <w:proofErr w:type="spellStart"/>
      <w:r w:rsidRPr="000850BA">
        <w:rPr>
          <w:sz w:val="28"/>
          <w:szCs w:val="28"/>
          <w:lang w:val="ru-RU"/>
        </w:rPr>
        <w:t>містять</w:t>
      </w:r>
      <w:proofErr w:type="spellEnd"/>
      <w:r w:rsidRPr="000850BA">
        <w:rPr>
          <w:sz w:val="28"/>
          <w:szCs w:val="28"/>
          <w:lang w:val="ru-RU"/>
        </w:rPr>
        <w:t xml:space="preserve"> </w:t>
      </w:r>
      <w:proofErr w:type="spellStart"/>
      <w:r w:rsidRPr="000850BA">
        <w:rPr>
          <w:sz w:val="28"/>
          <w:szCs w:val="28"/>
          <w:lang w:val="ru-RU"/>
        </w:rPr>
        <w:t>публічну</w:t>
      </w:r>
      <w:proofErr w:type="spellEnd"/>
      <w:r w:rsidRPr="000850BA">
        <w:rPr>
          <w:sz w:val="28"/>
          <w:szCs w:val="28"/>
          <w:lang w:val="ru-RU"/>
        </w:rPr>
        <w:t xml:space="preserve"> </w:t>
      </w:r>
      <w:proofErr w:type="spellStart"/>
      <w:r w:rsidRPr="000850BA">
        <w:rPr>
          <w:sz w:val="28"/>
          <w:szCs w:val="28"/>
          <w:lang w:val="ru-RU"/>
        </w:rPr>
        <w:t>інформацію</w:t>
      </w:r>
      <w:proofErr w:type="spellEnd"/>
      <w:r w:rsidRPr="000850BA">
        <w:rPr>
          <w:sz w:val="28"/>
          <w:szCs w:val="28"/>
          <w:lang w:val="ru-RU"/>
        </w:rPr>
        <w:t xml:space="preserve">. </w:t>
      </w:r>
      <w:r w:rsidRPr="000850BA">
        <w:rPr>
          <w:sz w:val="28"/>
          <w:szCs w:val="28"/>
        </w:rPr>
        <w:t> </w:t>
      </w:r>
      <w:r w:rsidRPr="000850BA">
        <w:rPr>
          <w:sz w:val="28"/>
          <w:szCs w:val="28"/>
          <w:lang w:val="ru-RU"/>
        </w:rPr>
        <w:t xml:space="preserve"> </w:t>
      </w:r>
    </w:p>
    <w:p w:rsidR="002D0C0E" w:rsidRPr="000850BA" w:rsidRDefault="002D0C0E" w:rsidP="00A03F7B">
      <w:pPr>
        <w:pStyle w:val="a6"/>
        <w:shd w:val="clear" w:color="auto" w:fill="FFFFFF"/>
        <w:spacing w:after="96" w:line="255" w:lineRule="atLeast"/>
        <w:jc w:val="both"/>
        <w:rPr>
          <w:sz w:val="28"/>
          <w:szCs w:val="28"/>
          <w:lang w:val="ru-RU"/>
        </w:rPr>
      </w:pPr>
      <w:r w:rsidRPr="000850BA">
        <w:rPr>
          <w:sz w:val="28"/>
          <w:szCs w:val="28"/>
          <w:lang w:val="ru-RU"/>
        </w:rPr>
        <w:t xml:space="preserve">         </w:t>
      </w:r>
      <w:proofErr w:type="spellStart"/>
      <w:r w:rsidRPr="000850BA">
        <w:rPr>
          <w:sz w:val="28"/>
          <w:szCs w:val="28"/>
          <w:lang w:val="ru-RU"/>
        </w:rPr>
        <w:t>Порушень</w:t>
      </w:r>
      <w:proofErr w:type="spellEnd"/>
      <w:r w:rsidRPr="000850BA">
        <w:rPr>
          <w:sz w:val="28"/>
          <w:szCs w:val="28"/>
          <w:lang w:val="ru-RU"/>
        </w:rPr>
        <w:t xml:space="preserve"> </w:t>
      </w:r>
      <w:proofErr w:type="spellStart"/>
      <w:r w:rsidRPr="000850BA">
        <w:rPr>
          <w:sz w:val="28"/>
          <w:szCs w:val="28"/>
          <w:lang w:val="ru-RU"/>
        </w:rPr>
        <w:t>вимог</w:t>
      </w:r>
      <w:proofErr w:type="spellEnd"/>
      <w:r w:rsidRPr="000850BA">
        <w:rPr>
          <w:sz w:val="28"/>
          <w:szCs w:val="28"/>
          <w:lang w:val="ru-RU"/>
        </w:rPr>
        <w:t xml:space="preserve"> </w:t>
      </w:r>
      <w:proofErr w:type="spellStart"/>
      <w:r w:rsidRPr="000850BA">
        <w:rPr>
          <w:sz w:val="28"/>
          <w:szCs w:val="28"/>
          <w:lang w:val="ru-RU"/>
        </w:rPr>
        <w:t>Законів</w:t>
      </w:r>
      <w:proofErr w:type="spellEnd"/>
      <w:r w:rsidRPr="000850BA">
        <w:rPr>
          <w:sz w:val="28"/>
          <w:szCs w:val="28"/>
          <w:lang w:val="ru-RU"/>
        </w:rPr>
        <w:t xml:space="preserve"> </w:t>
      </w:r>
      <w:proofErr w:type="spellStart"/>
      <w:r w:rsidRPr="000850BA">
        <w:rPr>
          <w:sz w:val="28"/>
          <w:szCs w:val="28"/>
          <w:lang w:val="ru-RU"/>
        </w:rPr>
        <w:t>України</w:t>
      </w:r>
      <w:proofErr w:type="spellEnd"/>
      <w:r w:rsidRPr="000850BA">
        <w:rPr>
          <w:sz w:val="28"/>
          <w:szCs w:val="28"/>
          <w:lang w:val="ru-RU"/>
        </w:rPr>
        <w:t xml:space="preserve"> «Про </w:t>
      </w:r>
      <w:proofErr w:type="spellStart"/>
      <w:r w:rsidRPr="000850BA">
        <w:rPr>
          <w:sz w:val="28"/>
          <w:szCs w:val="28"/>
          <w:lang w:val="ru-RU"/>
        </w:rPr>
        <w:t>звернення</w:t>
      </w:r>
      <w:proofErr w:type="spellEnd"/>
      <w:r w:rsidRPr="000850BA">
        <w:rPr>
          <w:sz w:val="28"/>
          <w:szCs w:val="28"/>
          <w:lang w:val="ru-RU"/>
        </w:rPr>
        <w:t xml:space="preserve"> </w:t>
      </w:r>
      <w:proofErr w:type="spellStart"/>
      <w:r w:rsidRPr="000850BA">
        <w:rPr>
          <w:sz w:val="28"/>
          <w:szCs w:val="28"/>
          <w:lang w:val="ru-RU"/>
        </w:rPr>
        <w:t>громадян</w:t>
      </w:r>
      <w:proofErr w:type="spellEnd"/>
      <w:r w:rsidRPr="000850BA">
        <w:rPr>
          <w:sz w:val="28"/>
          <w:szCs w:val="28"/>
          <w:lang w:val="ru-RU"/>
        </w:rPr>
        <w:t xml:space="preserve">», «Про доступ до </w:t>
      </w:r>
      <w:proofErr w:type="spellStart"/>
      <w:r w:rsidRPr="000850BA">
        <w:rPr>
          <w:sz w:val="28"/>
          <w:szCs w:val="28"/>
          <w:lang w:val="ru-RU"/>
        </w:rPr>
        <w:t>публічної</w:t>
      </w:r>
      <w:proofErr w:type="spellEnd"/>
      <w:r w:rsidRPr="000850BA">
        <w:rPr>
          <w:sz w:val="28"/>
          <w:szCs w:val="28"/>
          <w:lang w:val="ru-RU"/>
        </w:rPr>
        <w:t xml:space="preserve"> </w:t>
      </w:r>
      <w:proofErr w:type="spellStart"/>
      <w:r w:rsidRPr="000850BA">
        <w:rPr>
          <w:sz w:val="28"/>
          <w:szCs w:val="28"/>
          <w:lang w:val="ru-RU"/>
        </w:rPr>
        <w:t>інформації</w:t>
      </w:r>
      <w:proofErr w:type="spellEnd"/>
      <w:r w:rsidRPr="000850BA">
        <w:rPr>
          <w:sz w:val="28"/>
          <w:szCs w:val="28"/>
          <w:lang w:val="ru-RU"/>
        </w:rPr>
        <w:t xml:space="preserve">» та </w:t>
      </w:r>
      <w:proofErr w:type="spellStart"/>
      <w:r w:rsidRPr="000850BA">
        <w:rPr>
          <w:sz w:val="28"/>
          <w:szCs w:val="28"/>
          <w:lang w:val="ru-RU"/>
        </w:rPr>
        <w:t>термінів</w:t>
      </w:r>
      <w:proofErr w:type="spellEnd"/>
      <w:r w:rsidRPr="000850BA">
        <w:rPr>
          <w:sz w:val="28"/>
          <w:szCs w:val="28"/>
          <w:lang w:val="ru-RU"/>
        </w:rPr>
        <w:t xml:space="preserve"> </w:t>
      </w:r>
      <w:proofErr w:type="spellStart"/>
      <w:r w:rsidRPr="000850BA">
        <w:rPr>
          <w:sz w:val="28"/>
          <w:szCs w:val="28"/>
          <w:lang w:val="ru-RU"/>
        </w:rPr>
        <w:t>виконання</w:t>
      </w:r>
      <w:proofErr w:type="spellEnd"/>
      <w:r w:rsidRPr="000850BA">
        <w:rPr>
          <w:sz w:val="28"/>
          <w:szCs w:val="28"/>
          <w:lang w:val="ru-RU"/>
        </w:rPr>
        <w:t xml:space="preserve"> </w:t>
      </w:r>
      <w:proofErr w:type="spellStart"/>
      <w:r w:rsidRPr="000850BA">
        <w:rPr>
          <w:sz w:val="28"/>
          <w:szCs w:val="28"/>
          <w:lang w:val="ru-RU"/>
        </w:rPr>
        <w:t>документі</w:t>
      </w:r>
      <w:proofErr w:type="gramStart"/>
      <w:r w:rsidRPr="000850BA">
        <w:rPr>
          <w:sz w:val="28"/>
          <w:szCs w:val="28"/>
          <w:lang w:val="ru-RU"/>
        </w:rPr>
        <w:t>в</w:t>
      </w:r>
      <w:proofErr w:type="spellEnd"/>
      <w:proofErr w:type="gramEnd"/>
      <w:r w:rsidRPr="000850BA">
        <w:rPr>
          <w:sz w:val="28"/>
          <w:szCs w:val="28"/>
          <w:lang w:val="ru-RU"/>
        </w:rPr>
        <w:t xml:space="preserve"> не допущено.</w:t>
      </w:r>
      <w:r w:rsidRPr="000850BA">
        <w:rPr>
          <w:sz w:val="28"/>
          <w:szCs w:val="28"/>
        </w:rPr>
        <w:t> </w:t>
      </w:r>
    </w:p>
    <w:p w:rsidR="002D0C0E" w:rsidRPr="000850BA" w:rsidRDefault="002D0C0E" w:rsidP="001E652F">
      <w:pPr>
        <w:ind w:firstLine="708"/>
        <w:jc w:val="both"/>
        <w:rPr>
          <w:sz w:val="28"/>
          <w:szCs w:val="28"/>
        </w:rPr>
      </w:pPr>
      <w:r w:rsidRPr="000850BA">
        <w:rPr>
          <w:sz w:val="28"/>
          <w:szCs w:val="28"/>
        </w:rPr>
        <w:lastRenderedPageBreak/>
        <w:t xml:space="preserve">Велика увага виконавчим апаратом районної </w:t>
      </w:r>
      <w:r w:rsidR="007256F7">
        <w:rPr>
          <w:sz w:val="28"/>
          <w:szCs w:val="28"/>
        </w:rPr>
        <w:t xml:space="preserve">ради </w:t>
      </w:r>
      <w:r w:rsidRPr="000850BA">
        <w:rPr>
          <w:sz w:val="28"/>
          <w:szCs w:val="28"/>
        </w:rPr>
        <w:t xml:space="preserve">приділяється організації навчання та  підвищенню кваліфікації  посадових осіб місцевого самоврядування. Спільно з районною державною адміністрацією проводяться семінари-навчання  сільських голів і секретарів місцевих рад та виконавчих комітетів, на яких розглядаються найбільш актуальні питання щодо здійснення визначених законодавством повноважень. Виконавчим апаратом спільно з депутатами районної ради було підготовлено ряд методичних посібників для сільських рад щодо застосування на практиці нових норм земельного законодавства. </w:t>
      </w:r>
      <w:r w:rsidR="001E652F">
        <w:rPr>
          <w:sz w:val="28"/>
          <w:szCs w:val="28"/>
        </w:rPr>
        <w:t>Крім того</w:t>
      </w:r>
      <w:r w:rsidR="007256F7">
        <w:rPr>
          <w:sz w:val="28"/>
          <w:szCs w:val="28"/>
        </w:rPr>
        <w:t>,</w:t>
      </w:r>
      <w:r w:rsidR="001E652F">
        <w:rPr>
          <w:sz w:val="28"/>
          <w:szCs w:val="28"/>
        </w:rPr>
        <w:t xml:space="preserve"> п</w:t>
      </w:r>
      <w:r w:rsidRPr="000850BA">
        <w:rPr>
          <w:sz w:val="28"/>
          <w:szCs w:val="28"/>
        </w:rPr>
        <w:t>ровод</w:t>
      </w:r>
      <w:r w:rsidR="00605DE8">
        <w:rPr>
          <w:sz w:val="28"/>
          <w:szCs w:val="28"/>
        </w:rPr>
        <w:t>я</w:t>
      </w:r>
      <w:r w:rsidRPr="000850BA">
        <w:rPr>
          <w:sz w:val="28"/>
          <w:szCs w:val="28"/>
        </w:rPr>
        <w:t>ться навчання працівників виконавчого апарату районної ради.</w:t>
      </w:r>
    </w:p>
    <w:p w:rsidR="00815104" w:rsidRDefault="00815104" w:rsidP="00815104">
      <w:pPr>
        <w:ind w:firstLine="720"/>
        <w:jc w:val="both"/>
        <w:rPr>
          <w:sz w:val="28"/>
          <w:szCs w:val="28"/>
        </w:rPr>
      </w:pPr>
      <w:r>
        <w:rPr>
          <w:sz w:val="28"/>
          <w:szCs w:val="28"/>
        </w:rPr>
        <w:t xml:space="preserve">Відповідно до вимог Законів України «Про місцеве самоврядування в Україні», «Про засади державної регуляторної політики у сфері господарської діяльності» та в умовах забезпечення інформаційної відкритості </w:t>
      </w:r>
      <w:r w:rsidR="007256F7">
        <w:rPr>
          <w:sz w:val="28"/>
          <w:szCs w:val="28"/>
        </w:rPr>
        <w:t xml:space="preserve">Новгород-Сіверською районною радою </w:t>
      </w:r>
      <w:r>
        <w:rPr>
          <w:sz w:val="28"/>
          <w:szCs w:val="28"/>
        </w:rPr>
        <w:t>здійснювалась реалізація державної регуляторної політики.</w:t>
      </w:r>
    </w:p>
    <w:p w:rsidR="00815104" w:rsidRDefault="00815104" w:rsidP="00815104">
      <w:pPr>
        <w:ind w:firstLine="708"/>
        <w:jc w:val="both"/>
        <w:rPr>
          <w:sz w:val="28"/>
          <w:szCs w:val="28"/>
        </w:rPr>
      </w:pPr>
      <w:r>
        <w:rPr>
          <w:sz w:val="28"/>
          <w:szCs w:val="28"/>
        </w:rPr>
        <w:t>Повноваження з питань реалізації державної регуляторної політики, згідно з Регламентом Новгород-Сіверської районної ради Чернігівської області сьомого скликання, покладено на постійну комісію районної ради з питань бюджету та управління об’єктами комунальної власності району.</w:t>
      </w:r>
    </w:p>
    <w:p w:rsidR="00815104" w:rsidRDefault="00815104" w:rsidP="00815104">
      <w:pPr>
        <w:ind w:firstLine="708"/>
        <w:jc w:val="both"/>
        <w:rPr>
          <w:sz w:val="28"/>
          <w:szCs w:val="28"/>
        </w:rPr>
      </w:pPr>
      <w:r>
        <w:rPr>
          <w:sz w:val="28"/>
          <w:szCs w:val="28"/>
        </w:rPr>
        <w:t>У порядку, встановленому чинним законодавством та Регламентом Новгород-Сіверської районної ради Чернігівської області сьомого скликання, здійснювалося планування діяльності з підготовки проектів регуляторних актів.</w:t>
      </w:r>
    </w:p>
    <w:p w:rsidR="00815104" w:rsidRDefault="00815104" w:rsidP="00815104">
      <w:pPr>
        <w:ind w:firstLine="720"/>
        <w:jc w:val="both"/>
        <w:rPr>
          <w:sz w:val="28"/>
          <w:szCs w:val="28"/>
        </w:rPr>
      </w:pPr>
      <w:r>
        <w:rPr>
          <w:sz w:val="28"/>
          <w:szCs w:val="28"/>
        </w:rPr>
        <w:t>Протягом звітного періоду було підготовлено 2 проекти регуляторних актів. Стосовно проектів регуляторних актів готувалися аналізи регуляторного впливу.</w:t>
      </w:r>
    </w:p>
    <w:p w:rsidR="00815104" w:rsidRDefault="00815104" w:rsidP="00815104">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одержання зауважень і пропозицій та у строки визначені законодавством оприлюднювались на офіційному веб-сайті Новгород-Сіверської районної ради повідомлення про оприлюднення проектів регуляторних актів, проекти регуляторних актів та відповідні аналізи регуляторного впливу.</w:t>
      </w:r>
    </w:p>
    <w:p w:rsidR="00815104" w:rsidRDefault="00815104" w:rsidP="0081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Підготовка експертних висновків щодо регуляторного впливу внесених проектів та висновки про відповідність проектів регуляторних актів вимогам статей 4 та 8 Закону України «Про засади державної регуляторної політики у сфері господарської діяльності» забезпечувалась постійною комісією районної ради з питань бюджету та управління об’єктами комунальної власності району. </w:t>
      </w:r>
    </w:p>
    <w:p w:rsidR="00815104" w:rsidRDefault="00815104" w:rsidP="00815104">
      <w:pPr>
        <w:ind w:firstLine="708"/>
        <w:jc w:val="both"/>
        <w:rPr>
          <w:sz w:val="28"/>
          <w:szCs w:val="28"/>
        </w:rPr>
      </w:pPr>
      <w:r>
        <w:rPr>
          <w:sz w:val="28"/>
          <w:szCs w:val="28"/>
        </w:rPr>
        <w:t>Здійснювалося подання необхідних документів до Державної регуляторної служби України для підготовки пропозицій щодо удосконалення проектів регуляторних актів відповідно до принципів державної регуляторної політики.</w:t>
      </w:r>
    </w:p>
    <w:p w:rsidR="00815104" w:rsidRDefault="00815104" w:rsidP="00815104">
      <w:pPr>
        <w:ind w:firstLine="708"/>
        <w:jc w:val="both"/>
        <w:rPr>
          <w:sz w:val="28"/>
          <w:szCs w:val="28"/>
        </w:rPr>
      </w:pPr>
      <w:r>
        <w:rPr>
          <w:sz w:val="28"/>
          <w:szCs w:val="28"/>
        </w:rPr>
        <w:t>Відповідно до статті 12 Закону України «Про засади державної регуляторної політики у сфері господарської діяльності» прийняті регуляторні акти були оприлюднені в  друкованих засобах масової інформації.</w:t>
      </w:r>
    </w:p>
    <w:p w:rsidR="00815104" w:rsidRDefault="00815104" w:rsidP="009E3C7B">
      <w:pPr>
        <w:ind w:firstLine="708"/>
        <w:jc w:val="both"/>
        <w:rPr>
          <w:sz w:val="28"/>
          <w:szCs w:val="28"/>
        </w:rPr>
      </w:pPr>
      <w:r>
        <w:rPr>
          <w:sz w:val="28"/>
          <w:szCs w:val="28"/>
        </w:rPr>
        <w:lastRenderedPageBreak/>
        <w:t>Вживалися заходи щодо відстеження результативності прийнятих регуляторних актів.</w:t>
      </w:r>
    </w:p>
    <w:p w:rsidR="002D0C0E" w:rsidRPr="000850BA" w:rsidRDefault="002D0C0E" w:rsidP="00173839">
      <w:pPr>
        <w:ind w:firstLine="708"/>
        <w:jc w:val="both"/>
        <w:rPr>
          <w:sz w:val="28"/>
          <w:szCs w:val="28"/>
        </w:rPr>
      </w:pPr>
      <w:r w:rsidRPr="000850BA">
        <w:rPr>
          <w:sz w:val="28"/>
          <w:szCs w:val="28"/>
        </w:rPr>
        <w:t xml:space="preserve">Відповідно до законодавства України,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Повноваження депутата у раді є багатоманітними і стосуються як внутрішньо-організаційних аспектів діяльності ради, так і виконання нею своїх повноважень як представницького органу місцевого самоврядування.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0850BA">
        <w:rPr>
          <w:sz w:val="28"/>
          <w:szCs w:val="28"/>
        </w:rPr>
        <w:t>На сьогодні  в</w:t>
      </w:r>
      <w:r w:rsidR="00173839">
        <w:rPr>
          <w:sz w:val="28"/>
          <w:szCs w:val="28"/>
        </w:rPr>
        <w:t xml:space="preserve"> районній раді діє 2 депутатські</w:t>
      </w:r>
      <w:r w:rsidRPr="000850BA">
        <w:rPr>
          <w:sz w:val="28"/>
          <w:szCs w:val="28"/>
        </w:rPr>
        <w:t xml:space="preserve"> фракції</w:t>
      </w:r>
      <w:r w:rsidRPr="000850BA">
        <w:rPr>
          <w:b/>
          <w:sz w:val="28"/>
          <w:szCs w:val="28"/>
        </w:rPr>
        <w:t>:</w:t>
      </w:r>
    </w:p>
    <w:p w:rsidR="002D0C0E" w:rsidRPr="000850BA" w:rsidRDefault="00173839" w:rsidP="001738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002D0C0E" w:rsidRPr="000850BA">
        <w:rPr>
          <w:sz w:val="28"/>
          <w:szCs w:val="28"/>
        </w:rPr>
        <w:t>Всеукраїнського об’єднання  «Батьківщина» та Політичної партії «Наш край».</w:t>
      </w:r>
    </w:p>
    <w:p w:rsidR="002D0C0E" w:rsidRPr="000850BA" w:rsidRDefault="00173839" w:rsidP="006E7206">
      <w:pPr>
        <w:tabs>
          <w:tab w:val="left" w:pos="1185"/>
        </w:tabs>
        <w:jc w:val="both"/>
        <w:rPr>
          <w:sz w:val="28"/>
          <w:szCs w:val="28"/>
        </w:rPr>
      </w:pPr>
      <w:r>
        <w:rPr>
          <w:sz w:val="28"/>
          <w:szCs w:val="28"/>
        </w:rPr>
        <w:t xml:space="preserve">          </w:t>
      </w:r>
      <w:r w:rsidR="002D0C0E" w:rsidRPr="000850BA">
        <w:rPr>
          <w:sz w:val="28"/>
          <w:szCs w:val="28"/>
        </w:rPr>
        <w:t xml:space="preserve">Відповідно до статті 10 Закону України «Про статус депутатів місцевих рад» депутат зобов’язаний  підтримувати зв’язок з виборцями, інформувати їх про роботу ради.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Депутати районної ради для більш доступного спілкування з населенням закріплені за територіальними громадами району. Хочу зазначити, що депутати ради активно співпрацюють з населенням закріплених за ними громад, допомагають вирішувати проблемні питання належної організації життєдіяльності рад</w:t>
      </w:r>
      <w:r w:rsidR="007B269F">
        <w:rPr>
          <w:sz w:val="28"/>
          <w:szCs w:val="28"/>
        </w:rPr>
        <w:t>.</w:t>
      </w:r>
      <w:r w:rsidRPr="000850BA">
        <w:rPr>
          <w:sz w:val="28"/>
          <w:szCs w:val="28"/>
        </w:rPr>
        <w:t xml:space="preserve"> </w:t>
      </w:r>
    </w:p>
    <w:p w:rsidR="002D0C0E" w:rsidRPr="000850BA" w:rsidRDefault="00173839" w:rsidP="006E7206">
      <w:pPr>
        <w:tabs>
          <w:tab w:val="left" w:pos="1185"/>
        </w:tabs>
        <w:jc w:val="both"/>
        <w:rPr>
          <w:sz w:val="28"/>
          <w:szCs w:val="28"/>
        </w:rPr>
      </w:pPr>
      <w:r>
        <w:rPr>
          <w:sz w:val="28"/>
          <w:szCs w:val="28"/>
        </w:rPr>
        <w:t xml:space="preserve">         </w:t>
      </w:r>
      <w:r w:rsidR="00A7720F">
        <w:rPr>
          <w:sz w:val="28"/>
          <w:szCs w:val="28"/>
        </w:rPr>
        <w:t xml:space="preserve">Хочу зупинитися на співпраці </w:t>
      </w:r>
      <w:r w:rsidR="002D0C0E" w:rsidRPr="000850BA">
        <w:rPr>
          <w:sz w:val="28"/>
          <w:szCs w:val="28"/>
        </w:rPr>
        <w:t xml:space="preserve">з депутатами </w:t>
      </w:r>
      <w:r w:rsidR="00CF667F">
        <w:rPr>
          <w:sz w:val="28"/>
          <w:szCs w:val="28"/>
        </w:rPr>
        <w:t xml:space="preserve">Чернігівської </w:t>
      </w:r>
      <w:r w:rsidR="002D0C0E" w:rsidRPr="000850BA">
        <w:rPr>
          <w:sz w:val="28"/>
          <w:szCs w:val="28"/>
        </w:rPr>
        <w:t xml:space="preserve">обласної ради. Саме завдячуючи депутатам обласної ради район отримав </w:t>
      </w:r>
      <w:r w:rsidR="00CF667F" w:rsidRPr="00CF667F">
        <w:rPr>
          <w:sz w:val="28"/>
          <w:szCs w:val="28"/>
        </w:rPr>
        <w:t>90 00</w:t>
      </w:r>
      <w:r w:rsidR="002D0C0E" w:rsidRPr="00CF667F">
        <w:rPr>
          <w:sz w:val="28"/>
          <w:szCs w:val="28"/>
        </w:rPr>
        <w:t>0</w:t>
      </w:r>
      <w:r w:rsidR="002D0C0E" w:rsidRPr="000850BA">
        <w:rPr>
          <w:sz w:val="28"/>
          <w:szCs w:val="28"/>
        </w:rPr>
        <w:t xml:space="preserve"> гривень, виділених з обласного бюджету на виконання доручень виборців. Ці кошти витрачені на зміцнення матеріально-технічної бази закладів освіти, культури та охорони здоров’я.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 xml:space="preserve">У районі завжди організовується проведення загальнодержавних та професійних свят, під час яких керівництво районної ради зустрічається з трудовими колективами.  З метою відзначення жителів району та колективів підприємств, установ, організацій  за  сумлінне  виконання службових обов’язків, з нагоди професійних свят протягом звітного періоду Почесною грамотою Новгород-Сіверської районної ради  </w:t>
      </w:r>
      <w:r w:rsidRPr="00173839">
        <w:rPr>
          <w:sz w:val="28"/>
          <w:szCs w:val="28"/>
        </w:rPr>
        <w:t xml:space="preserve">нагороджено  </w:t>
      </w:r>
      <w:r w:rsidR="00173839" w:rsidRPr="00173839">
        <w:rPr>
          <w:sz w:val="28"/>
          <w:szCs w:val="28"/>
        </w:rPr>
        <w:t>62</w:t>
      </w:r>
      <w:r w:rsidRPr="000850BA">
        <w:rPr>
          <w:sz w:val="28"/>
          <w:szCs w:val="28"/>
          <w:u w:val="single"/>
        </w:rPr>
        <w:t xml:space="preserve"> </w:t>
      </w:r>
      <w:r w:rsidRPr="000850BA">
        <w:rPr>
          <w:sz w:val="28"/>
          <w:szCs w:val="28"/>
        </w:rPr>
        <w:t>ос</w:t>
      </w:r>
      <w:r w:rsidR="00173839">
        <w:rPr>
          <w:sz w:val="28"/>
          <w:szCs w:val="28"/>
        </w:rPr>
        <w:t>о</w:t>
      </w:r>
      <w:r w:rsidRPr="000850BA">
        <w:rPr>
          <w:sz w:val="28"/>
          <w:szCs w:val="28"/>
        </w:rPr>
        <w:t>б</w:t>
      </w:r>
      <w:r w:rsidR="00173839">
        <w:rPr>
          <w:sz w:val="28"/>
          <w:szCs w:val="28"/>
        </w:rPr>
        <w:t>и</w:t>
      </w:r>
      <w:r w:rsidRPr="000850BA">
        <w:rPr>
          <w:sz w:val="28"/>
          <w:szCs w:val="28"/>
        </w:rPr>
        <w:t xml:space="preserve">. Подяку голови районної ради оголошено </w:t>
      </w:r>
      <w:r w:rsidRPr="00173839">
        <w:rPr>
          <w:sz w:val="28"/>
          <w:szCs w:val="28"/>
        </w:rPr>
        <w:t>4</w:t>
      </w:r>
      <w:r w:rsidR="00173839" w:rsidRPr="00173839">
        <w:rPr>
          <w:sz w:val="28"/>
          <w:szCs w:val="28"/>
        </w:rPr>
        <w:t>0</w:t>
      </w:r>
      <w:r w:rsidRPr="000850BA">
        <w:rPr>
          <w:sz w:val="28"/>
          <w:szCs w:val="28"/>
        </w:rPr>
        <w:t xml:space="preserve"> особам.</w:t>
      </w:r>
    </w:p>
    <w:p w:rsidR="002D0C0E" w:rsidRPr="000850BA" w:rsidRDefault="00173839" w:rsidP="001738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2D0C0E" w:rsidRPr="000850BA">
        <w:rPr>
          <w:sz w:val="28"/>
          <w:szCs w:val="28"/>
        </w:rPr>
        <w:t xml:space="preserve">Зупинюсь і на діяльності </w:t>
      </w:r>
      <w:r w:rsidR="00F019C1">
        <w:rPr>
          <w:sz w:val="28"/>
          <w:szCs w:val="28"/>
        </w:rPr>
        <w:t xml:space="preserve">Новгород-Сіверської </w:t>
      </w:r>
      <w:r w:rsidR="002D0C0E" w:rsidRPr="000850BA">
        <w:rPr>
          <w:sz w:val="28"/>
          <w:szCs w:val="28"/>
        </w:rPr>
        <w:t xml:space="preserve">районної Асоціації місцевих рад, </w:t>
      </w:r>
      <w:r w:rsidR="00605DE8">
        <w:rPr>
          <w:sz w:val="28"/>
          <w:szCs w:val="28"/>
        </w:rPr>
        <w:t>що</w:t>
      </w:r>
      <w:r w:rsidR="002D0C0E" w:rsidRPr="000850BA">
        <w:rPr>
          <w:sz w:val="28"/>
          <w:szCs w:val="28"/>
        </w:rPr>
        <w:t xml:space="preserve"> відіграє значну роль в узгодженні дій органів місцевого самоврядування щодо захисту прав та інтересів територіальних громад району, сприянні місцевому розвитку.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 xml:space="preserve">У звітному періоді відбулось </w:t>
      </w:r>
      <w:r w:rsidR="00A8108D">
        <w:rPr>
          <w:sz w:val="28"/>
          <w:szCs w:val="28"/>
        </w:rPr>
        <w:t>2</w:t>
      </w:r>
      <w:r w:rsidRPr="000850BA">
        <w:rPr>
          <w:sz w:val="28"/>
          <w:szCs w:val="28"/>
        </w:rPr>
        <w:t xml:space="preserve"> засідання загальних зборів уповноважених представників членів районної Асоціації та </w:t>
      </w:r>
      <w:r w:rsidR="00A8108D">
        <w:rPr>
          <w:sz w:val="28"/>
          <w:szCs w:val="28"/>
        </w:rPr>
        <w:t>2</w:t>
      </w:r>
      <w:r w:rsidRPr="000850BA">
        <w:rPr>
          <w:sz w:val="28"/>
          <w:szCs w:val="28"/>
        </w:rPr>
        <w:t xml:space="preserve"> засідання Правління.</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0BA">
        <w:rPr>
          <w:sz w:val="28"/>
          <w:szCs w:val="28"/>
        </w:rPr>
        <w:t xml:space="preserve">       </w:t>
      </w:r>
      <w:r w:rsidR="00173839">
        <w:rPr>
          <w:sz w:val="28"/>
          <w:szCs w:val="28"/>
        </w:rPr>
        <w:t xml:space="preserve">   </w:t>
      </w:r>
      <w:r w:rsidRPr="000850BA">
        <w:rPr>
          <w:sz w:val="28"/>
          <w:szCs w:val="28"/>
        </w:rPr>
        <w:t>В продовження традиції минулих років, з метою обміну досвідом,  проведено виїзне засідання Асоціації до міста Косів Івано-Франківської області</w:t>
      </w:r>
      <w:r w:rsidR="00A8108D">
        <w:rPr>
          <w:sz w:val="28"/>
          <w:szCs w:val="28"/>
        </w:rPr>
        <w:t xml:space="preserve"> та </w:t>
      </w:r>
      <w:proofErr w:type="spellStart"/>
      <w:r w:rsidR="00A8108D">
        <w:rPr>
          <w:sz w:val="28"/>
          <w:szCs w:val="28"/>
        </w:rPr>
        <w:t>Корюківської</w:t>
      </w:r>
      <w:proofErr w:type="spellEnd"/>
      <w:r w:rsidR="00A8108D">
        <w:rPr>
          <w:sz w:val="28"/>
          <w:szCs w:val="28"/>
        </w:rPr>
        <w:t xml:space="preserve"> міської (об’єднаної) територіальної громади</w:t>
      </w:r>
      <w:r w:rsidRPr="000850BA">
        <w:rPr>
          <w:sz w:val="28"/>
          <w:szCs w:val="28"/>
        </w:rPr>
        <w:t xml:space="preserve">, де уповноважені представники членів районної Асоціації вивчали досвід роботи </w:t>
      </w:r>
      <w:r w:rsidR="00605DE8">
        <w:rPr>
          <w:sz w:val="28"/>
          <w:szCs w:val="28"/>
        </w:rPr>
        <w:t>органів місцевого самоврядування</w:t>
      </w:r>
      <w:r w:rsidRPr="000850BA">
        <w:rPr>
          <w:sz w:val="28"/>
          <w:szCs w:val="28"/>
        </w:rPr>
        <w:t>.</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850BA">
        <w:rPr>
          <w:sz w:val="28"/>
          <w:szCs w:val="28"/>
        </w:rPr>
        <w:lastRenderedPageBreak/>
        <w:t xml:space="preserve">Продовжується тісна співпраця із </w:t>
      </w:r>
      <w:r w:rsidRPr="000850BA">
        <w:rPr>
          <w:bCs/>
          <w:iCs/>
          <w:sz w:val="28"/>
          <w:szCs w:val="28"/>
        </w:rPr>
        <w:t>Всеукраїнсько</w:t>
      </w:r>
      <w:r w:rsidR="00173839">
        <w:rPr>
          <w:bCs/>
          <w:iCs/>
          <w:sz w:val="28"/>
          <w:szCs w:val="28"/>
        </w:rPr>
        <w:t>ю</w:t>
      </w:r>
      <w:r w:rsidRPr="000850BA">
        <w:rPr>
          <w:bCs/>
          <w:iCs/>
          <w:sz w:val="28"/>
          <w:szCs w:val="28"/>
        </w:rPr>
        <w:t xml:space="preserve"> асоц</w:t>
      </w:r>
      <w:r w:rsidR="00F019C1">
        <w:rPr>
          <w:bCs/>
          <w:iCs/>
          <w:sz w:val="28"/>
          <w:szCs w:val="28"/>
        </w:rPr>
        <w:t>іацією районних та обласних рад та обласною Асоціацією «Ради Чернігівщини».</w:t>
      </w:r>
    </w:p>
    <w:p w:rsidR="002D0C0E" w:rsidRPr="000850BA" w:rsidRDefault="00173839" w:rsidP="00173839">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jc w:val="both"/>
        <w:rPr>
          <w:sz w:val="28"/>
          <w:szCs w:val="28"/>
          <w:lang w:val="uk-UA"/>
        </w:rPr>
      </w:pPr>
      <w:r>
        <w:rPr>
          <w:sz w:val="28"/>
          <w:szCs w:val="28"/>
          <w:lang w:val="uk-UA"/>
        </w:rPr>
        <w:tab/>
      </w:r>
      <w:r w:rsidR="002D0C0E" w:rsidRPr="000850BA">
        <w:rPr>
          <w:sz w:val="28"/>
          <w:szCs w:val="28"/>
          <w:lang w:val="ru-RU"/>
        </w:rPr>
        <w:t>Новгород-</w:t>
      </w:r>
      <w:proofErr w:type="spellStart"/>
      <w:r w:rsidR="002D0C0E" w:rsidRPr="000850BA">
        <w:rPr>
          <w:sz w:val="28"/>
          <w:szCs w:val="28"/>
          <w:lang w:val="ru-RU"/>
        </w:rPr>
        <w:t>Сіверська</w:t>
      </w:r>
      <w:proofErr w:type="spellEnd"/>
      <w:r w:rsidR="002D0C0E" w:rsidRPr="000850BA">
        <w:rPr>
          <w:sz w:val="28"/>
          <w:szCs w:val="28"/>
          <w:lang w:val="ru-RU"/>
        </w:rPr>
        <w:t xml:space="preserve"> </w:t>
      </w:r>
      <w:proofErr w:type="spellStart"/>
      <w:r w:rsidR="002D0C0E" w:rsidRPr="000850BA">
        <w:rPr>
          <w:sz w:val="28"/>
          <w:szCs w:val="28"/>
          <w:lang w:val="ru-RU"/>
        </w:rPr>
        <w:t>районна</w:t>
      </w:r>
      <w:proofErr w:type="spellEnd"/>
      <w:r w:rsidR="002D0C0E" w:rsidRPr="000850BA">
        <w:rPr>
          <w:sz w:val="28"/>
          <w:szCs w:val="28"/>
          <w:lang w:val="ru-RU"/>
        </w:rPr>
        <w:t xml:space="preserve"> рада </w:t>
      </w:r>
      <w:proofErr w:type="spellStart"/>
      <w:r w:rsidR="002D0C0E" w:rsidRPr="000850BA">
        <w:rPr>
          <w:sz w:val="28"/>
          <w:szCs w:val="28"/>
          <w:lang w:val="ru-RU"/>
        </w:rPr>
        <w:t>працює</w:t>
      </w:r>
      <w:proofErr w:type="spellEnd"/>
      <w:r w:rsidR="002D0C0E" w:rsidRPr="000850BA">
        <w:rPr>
          <w:sz w:val="28"/>
          <w:szCs w:val="28"/>
          <w:lang w:val="ru-RU"/>
        </w:rPr>
        <w:t xml:space="preserve"> за принципами </w:t>
      </w:r>
      <w:proofErr w:type="spellStart"/>
      <w:r w:rsidR="002D0C0E" w:rsidRPr="000850BA">
        <w:rPr>
          <w:sz w:val="28"/>
          <w:szCs w:val="28"/>
          <w:lang w:val="ru-RU"/>
        </w:rPr>
        <w:t>публічності</w:t>
      </w:r>
      <w:proofErr w:type="spellEnd"/>
      <w:r w:rsidR="002D0C0E" w:rsidRPr="000850BA">
        <w:rPr>
          <w:sz w:val="28"/>
          <w:szCs w:val="28"/>
          <w:lang w:val="ru-RU"/>
        </w:rPr>
        <w:t xml:space="preserve">, </w:t>
      </w:r>
      <w:proofErr w:type="spellStart"/>
      <w:r w:rsidR="002D0C0E" w:rsidRPr="000850BA">
        <w:rPr>
          <w:sz w:val="28"/>
          <w:szCs w:val="28"/>
          <w:lang w:val="ru-RU"/>
        </w:rPr>
        <w:t>прозорості</w:t>
      </w:r>
      <w:proofErr w:type="spellEnd"/>
      <w:r w:rsidR="002D0C0E" w:rsidRPr="000850BA">
        <w:rPr>
          <w:sz w:val="28"/>
          <w:szCs w:val="28"/>
          <w:lang w:val="ru-RU"/>
        </w:rPr>
        <w:t xml:space="preserve"> та </w:t>
      </w:r>
      <w:proofErr w:type="spellStart"/>
      <w:r w:rsidR="002D0C0E" w:rsidRPr="000850BA">
        <w:rPr>
          <w:sz w:val="28"/>
          <w:szCs w:val="28"/>
          <w:lang w:val="ru-RU"/>
        </w:rPr>
        <w:t>відкритості</w:t>
      </w:r>
      <w:proofErr w:type="spellEnd"/>
      <w:r w:rsidR="002D0C0E" w:rsidRPr="000850BA">
        <w:rPr>
          <w:sz w:val="28"/>
          <w:szCs w:val="28"/>
          <w:lang w:val="ru-RU"/>
        </w:rPr>
        <w:t xml:space="preserve">, </w:t>
      </w:r>
      <w:proofErr w:type="spellStart"/>
      <w:r w:rsidR="002D0C0E" w:rsidRPr="000850BA">
        <w:rPr>
          <w:sz w:val="28"/>
          <w:szCs w:val="28"/>
          <w:lang w:val="ru-RU"/>
        </w:rPr>
        <w:t>керуючись</w:t>
      </w:r>
      <w:proofErr w:type="spellEnd"/>
      <w:r w:rsidR="002D0C0E" w:rsidRPr="000850BA">
        <w:rPr>
          <w:sz w:val="28"/>
          <w:szCs w:val="28"/>
          <w:lang w:val="ru-RU"/>
        </w:rPr>
        <w:t xml:space="preserve"> у </w:t>
      </w:r>
      <w:proofErr w:type="spellStart"/>
      <w:proofErr w:type="gramStart"/>
      <w:r w:rsidR="002D0C0E" w:rsidRPr="000850BA">
        <w:rPr>
          <w:sz w:val="28"/>
          <w:szCs w:val="28"/>
          <w:lang w:val="ru-RU"/>
        </w:rPr>
        <w:t>своїй</w:t>
      </w:r>
      <w:proofErr w:type="spellEnd"/>
      <w:proofErr w:type="gramEnd"/>
      <w:r w:rsidR="002D0C0E" w:rsidRPr="000850BA">
        <w:rPr>
          <w:sz w:val="28"/>
          <w:szCs w:val="28"/>
          <w:lang w:val="ru-RU"/>
        </w:rPr>
        <w:t xml:space="preserve"> </w:t>
      </w:r>
      <w:proofErr w:type="spellStart"/>
      <w:r w:rsidR="002D0C0E" w:rsidRPr="000850BA">
        <w:rPr>
          <w:sz w:val="28"/>
          <w:szCs w:val="28"/>
          <w:lang w:val="ru-RU"/>
        </w:rPr>
        <w:t>діяльності</w:t>
      </w:r>
      <w:proofErr w:type="spellEnd"/>
      <w:r w:rsidR="002D0C0E" w:rsidRPr="000850BA">
        <w:rPr>
          <w:sz w:val="28"/>
          <w:szCs w:val="28"/>
          <w:lang w:val="ru-RU"/>
        </w:rPr>
        <w:t xml:space="preserve"> законами </w:t>
      </w:r>
      <w:proofErr w:type="spellStart"/>
      <w:r w:rsidR="002D0C0E" w:rsidRPr="000850BA">
        <w:rPr>
          <w:sz w:val="28"/>
          <w:szCs w:val="28"/>
          <w:lang w:val="ru-RU"/>
        </w:rPr>
        <w:t>України</w:t>
      </w:r>
      <w:proofErr w:type="spellEnd"/>
      <w:r w:rsidR="002D0C0E" w:rsidRPr="000850BA">
        <w:rPr>
          <w:sz w:val="28"/>
          <w:szCs w:val="28"/>
          <w:lang w:val="ru-RU"/>
        </w:rPr>
        <w:t xml:space="preserve"> «Про доступ до </w:t>
      </w:r>
      <w:proofErr w:type="spellStart"/>
      <w:r w:rsidR="002D0C0E" w:rsidRPr="000850BA">
        <w:rPr>
          <w:sz w:val="28"/>
          <w:szCs w:val="28"/>
          <w:lang w:val="ru-RU"/>
        </w:rPr>
        <w:t>публічної</w:t>
      </w:r>
      <w:proofErr w:type="spellEnd"/>
      <w:r w:rsidR="002D0C0E" w:rsidRPr="000850BA">
        <w:rPr>
          <w:sz w:val="28"/>
          <w:szCs w:val="28"/>
          <w:lang w:val="ru-RU"/>
        </w:rPr>
        <w:t xml:space="preserve"> </w:t>
      </w:r>
      <w:proofErr w:type="spellStart"/>
      <w:r w:rsidR="002D0C0E" w:rsidRPr="000850BA">
        <w:rPr>
          <w:sz w:val="28"/>
          <w:szCs w:val="28"/>
          <w:lang w:val="ru-RU"/>
        </w:rPr>
        <w:t>інформації</w:t>
      </w:r>
      <w:proofErr w:type="spellEnd"/>
      <w:r w:rsidR="002D0C0E" w:rsidRPr="000850BA">
        <w:rPr>
          <w:sz w:val="28"/>
          <w:szCs w:val="28"/>
          <w:lang w:val="ru-RU"/>
        </w:rPr>
        <w:t xml:space="preserve">», «Про </w:t>
      </w:r>
      <w:proofErr w:type="spellStart"/>
      <w:r w:rsidR="002D0C0E" w:rsidRPr="000850BA">
        <w:rPr>
          <w:sz w:val="28"/>
          <w:szCs w:val="28"/>
          <w:lang w:val="ru-RU"/>
        </w:rPr>
        <w:t>інформацію</w:t>
      </w:r>
      <w:proofErr w:type="spellEnd"/>
      <w:r w:rsidR="002D0C0E" w:rsidRPr="000850BA">
        <w:rPr>
          <w:sz w:val="28"/>
          <w:szCs w:val="28"/>
          <w:lang w:val="ru-RU"/>
        </w:rPr>
        <w:t xml:space="preserve">» та </w:t>
      </w:r>
      <w:proofErr w:type="spellStart"/>
      <w:r w:rsidR="002D0C0E" w:rsidRPr="000850BA">
        <w:rPr>
          <w:sz w:val="28"/>
          <w:szCs w:val="28"/>
          <w:lang w:val="ru-RU"/>
        </w:rPr>
        <w:t>іншими</w:t>
      </w:r>
      <w:proofErr w:type="spellEnd"/>
      <w:r w:rsidR="002D0C0E" w:rsidRPr="000850BA">
        <w:rPr>
          <w:sz w:val="28"/>
          <w:szCs w:val="28"/>
          <w:lang w:val="ru-RU"/>
        </w:rPr>
        <w:t xml:space="preserve"> </w:t>
      </w:r>
      <w:proofErr w:type="spellStart"/>
      <w:r w:rsidR="002D0C0E" w:rsidRPr="000850BA">
        <w:rPr>
          <w:sz w:val="28"/>
          <w:szCs w:val="28"/>
          <w:lang w:val="ru-RU"/>
        </w:rPr>
        <w:t>законодавчими</w:t>
      </w:r>
      <w:proofErr w:type="spellEnd"/>
      <w:r w:rsidR="002D0C0E" w:rsidRPr="000850BA">
        <w:rPr>
          <w:sz w:val="28"/>
          <w:szCs w:val="28"/>
          <w:lang w:val="ru-RU"/>
        </w:rPr>
        <w:t xml:space="preserve"> актами.</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Інформаційні матеріали про роботу районної ради оприлюднювалися на шпальтах  районн</w:t>
      </w:r>
      <w:r w:rsidR="00F815DC">
        <w:rPr>
          <w:sz w:val="28"/>
          <w:szCs w:val="28"/>
        </w:rPr>
        <w:t xml:space="preserve">ої газети «Сіверський край». </w:t>
      </w:r>
      <w:r w:rsidRPr="000850BA">
        <w:rPr>
          <w:sz w:val="28"/>
          <w:szCs w:val="28"/>
        </w:rPr>
        <w:t xml:space="preserve"> Працівники засобів масової інформації запрошувалися  на пленарні  засідання районної ради, семінари, інші заходи.</w:t>
      </w:r>
    </w:p>
    <w:p w:rsidR="002D0C0E" w:rsidRPr="000850BA" w:rsidRDefault="00173839" w:rsidP="00173839">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55" w:lineRule="atLeast"/>
        <w:jc w:val="both"/>
        <w:rPr>
          <w:sz w:val="28"/>
          <w:szCs w:val="28"/>
          <w:lang w:val="uk-UA"/>
        </w:rPr>
      </w:pPr>
      <w:r>
        <w:rPr>
          <w:sz w:val="28"/>
          <w:szCs w:val="28"/>
          <w:lang w:val="uk-UA"/>
        </w:rPr>
        <w:tab/>
      </w:r>
      <w:r w:rsidR="002D0C0E" w:rsidRPr="000850BA">
        <w:rPr>
          <w:sz w:val="28"/>
          <w:szCs w:val="28"/>
          <w:lang w:val="uk-UA"/>
        </w:rPr>
        <w:t xml:space="preserve">На виконання вимог Закону України «Про доступ до публічної інформації» основним інструментом для висвітлення діяльності районної ради та забезпечення доступу до публічної інформації є офіційний веб-сайт районної ради, </w:t>
      </w:r>
      <w:r w:rsidR="00BC192E">
        <w:rPr>
          <w:sz w:val="28"/>
          <w:szCs w:val="28"/>
          <w:lang w:val="uk-UA"/>
        </w:rPr>
        <w:t xml:space="preserve">що </w:t>
      </w:r>
      <w:r w:rsidR="002D0C0E" w:rsidRPr="000850BA">
        <w:rPr>
          <w:sz w:val="28"/>
          <w:szCs w:val="28"/>
          <w:lang w:val="uk-UA"/>
        </w:rPr>
        <w:t>постійно оновлюється.</w:t>
      </w:r>
    </w:p>
    <w:p w:rsidR="00173839" w:rsidRPr="00261731" w:rsidRDefault="00173839" w:rsidP="00173839">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55" w:lineRule="atLeast"/>
        <w:jc w:val="both"/>
        <w:rPr>
          <w:sz w:val="28"/>
          <w:szCs w:val="28"/>
          <w:lang w:val="ru-RU"/>
        </w:rPr>
      </w:pPr>
      <w:r>
        <w:rPr>
          <w:sz w:val="28"/>
          <w:szCs w:val="28"/>
          <w:lang w:val="uk-UA"/>
        </w:rPr>
        <w:tab/>
      </w:r>
      <w:proofErr w:type="spellStart"/>
      <w:r w:rsidR="002D0C0E" w:rsidRPr="000850BA">
        <w:rPr>
          <w:sz w:val="28"/>
          <w:szCs w:val="28"/>
          <w:lang w:val="ru-RU"/>
        </w:rPr>
        <w:t>Питання</w:t>
      </w:r>
      <w:proofErr w:type="spellEnd"/>
      <w:r w:rsidR="002D0C0E" w:rsidRPr="000850BA">
        <w:rPr>
          <w:sz w:val="28"/>
          <w:szCs w:val="28"/>
          <w:lang w:val="ru-RU"/>
        </w:rPr>
        <w:t xml:space="preserve">, </w:t>
      </w:r>
      <w:proofErr w:type="spellStart"/>
      <w:r w:rsidR="002D0C0E" w:rsidRPr="000850BA">
        <w:rPr>
          <w:sz w:val="28"/>
          <w:szCs w:val="28"/>
          <w:lang w:val="ru-RU"/>
        </w:rPr>
        <w:t>що</w:t>
      </w:r>
      <w:proofErr w:type="spellEnd"/>
      <w:r w:rsidR="002D0C0E" w:rsidRPr="000850BA">
        <w:rPr>
          <w:sz w:val="28"/>
          <w:szCs w:val="28"/>
          <w:lang w:val="ru-RU"/>
        </w:rPr>
        <w:t xml:space="preserve"> </w:t>
      </w:r>
      <w:proofErr w:type="spellStart"/>
      <w:r w:rsidR="002D0C0E" w:rsidRPr="000850BA">
        <w:rPr>
          <w:sz w:val="28"/>
          <w:szCs w:val="28"/>
          <w:lang w:val="ru-RU"/>
        </w:rPr>
        <w:t>внос</w:t>
      </w:r>
      <w:r w:rsidR="002B59D4">
        <w:rPr>
          <w:sz w:val="28"/>
          <w:szCs w:val="28"/>
          <w:lang w:val="ru-RU"/>
        </w:rPr>
        <w:t>или</w:t>
      </w:r>
      <w:r w:rsidR="002D0C0E" w:rsidRPr="000850BA">
        <w:rPr>
          <w:sz w:val="28"/>
          <w:szCs w:val="28"/>
          <w:lang w:val="ru-RU"/>
        </w:rPr>
        <w:t>ся</w:t>
      </w:r>
      <w:proofErr w:type="spellEnd"/>
      <w:r w:rsidR="002D0C0E" w:rsidRPr="000850BA">
        <w:rPr>
          <w:sz w:val="28"/>
          <w:szCs w:val="28"/>
          <w:lang w:val="ru-RU"/>
        </w:rPr>
        <w:t xml:space="preserve"> на </w:t>
      </w:r>
      <w:proofErr w:type="spellStart"/>
      <w:r w:rsidR="002D0C0E" w:rsidRPr="000850BA">
        <w:rPr>
          <w:sz w:val="28"/>
          <w:szCs w:val="28"/>
          <w:lang w:val="ru-RU"/>
        </w:rPr>
        <w:t>розгляд</w:t>
      </w:r>
      <w:proofErr w:type="spellEnd"/>
      <w:r w:rsidR="002D0C0E" w:rsidRPr="000850BA">
        <w:rPr>
          <w:sz w:val="28"/>
          <w:szCs w:val="28"/>
          <w:lang w:val="ru-RU"/>
        </w:rPr>
        <w:t xml:space="preserve"> </w:t>
      </w:r>
      <w:proofErr w:type="spellStart"/>
      <w:r w:rsidR="002D0C0E" w:rsidRPr="000850BA">
        <w:rPr>
          <w:sz w:val="28"/>
          <w:szCs w:val="28"/>
          <w:lang w:val="ru-RU"/>
        </w:rPr>
        <w:t>сесій</w:t>
      </w:r>
      <w:proofErr w:type="spellEnd"/>
      <w:r w:rsidR="002D0C0E" w:rsidRPr="000850BA">
        <w:rPr>
          <w:sz w:val="28"/>
          <w:szCs w:val="28"/>
          <w:lang w:val="ru-RU"/>
        </w:rPr>
        <w:t xml:space="preserve"> </w:t>
      </w:r>
      <w:proofErr w:type="spellStart"/>
      <w:r w:rsidR="002D0C0E" w:rsidRPr="000850BA">
        <w:rPr>
          <w:sz w:val="28"/>
          <w:szCs w:val="28"/>
          <w:lang w:val="ru-RU"/>
        </w:rPr>
        <w:t>районної</w:t>
      </w:r>
      <w:proofErr w:type="spellEnd"/>
      <w:r w:rsidR="002D0C0E" w:rsidRPr="000850BA">
        <w:rPr>
          <w:sz w:val="28"/>
          <w:szCs w:val="28"/>
          <w:lang w:val="ru-RU"/>
        </w:rPr>
        <w:t xml:space="preserve"> ради, </w:t>
      </w:r>
      <w:proofErr w:type="spellStart"/>
      <w:r w:rsidR="002D0C0E" w:rsidRPr="000850BA">
        <w:rPr>
          <w:sz w:val="28"/>
          <w:szCs w:val="28"/>
          <w:lang w:val="ru-RU"/>
        </w:rPr>
        <w:t>своєчасно</w:t>
      </w:r>
      <w:proofErr w:type="spellEnd"/>
      <w:r w:rsidR="002D0C0E" w:rsidRPr="000850BA">
        <w:rPr>
          <w:sz w:val="28"/>
          <w:szCs w:val="28"/>
          <w:lang w:val="ru-RU"/>
        </w:rPr>
        <w:t xml:space="preserve"> </w:t>
      </w:r>
      <w:proofErr w:type="spellStart"/>
      <w:r w:rsidR="002D0C0E" w:rsidRPr="000850BA">
        <w:rPr>
          <w:sz w:val="28"/>
          <w:szCs w:val="28"/>
          <w:lang w:val="ru-RU"/>
        </w:rPr>
        <w:t>розміщувалися</w:t>
      </w:r>
      <w:proofErr w:type="spellEnd"/>
      <w:r w:rsidR="002D0C0E" w:rsidRPr="000850BA">
        <w:rPr>
          <w:sz w:val="28"/>
          <w:szCs w:val="28"/>
          <w:lang w:val="ru-RU"/>
        </w:rPr>
        <w:t xml:space="preserve"> на </w:t>
      </w:r>
      <w:proofErr w:type="spellStart"/>
      <w:r w:rsidR="002B59D4">
        <w:rPr>
          <w:sz w:val="28"/>
          <w:szCs w:val="28"/>
          <w:lang w:val="ru-RU"/>
        </w:rPr>
        <w:t>офіційному</w:t>
      </w:r>
      <w:proofErr w:type="spellEnd"/>
      <w:r w:rsidR="002B59D4">
        <w:rPr>
          <w:sz w:val="28"/>
          <w:szCs w:val="28"/>
          <w:lang w:val="ru-RU"/>
        </w:rPr>
        <w:t xml:space="preserve"> веб-</w:t>
      </w:r>
      <w:proofErr w:type="spellStart"/>
      <w:r w:rsidR="002B59D4">
        <w:rPr>
          <w:sz w:val="28"/>
          <w:szCs w:val="28"/>
          <w:lang w:val="ru-RU"/>
        </w:rPr>
        <w:t>сайті</w:t>
      </w:r>
      <w:proofErr w:type="spellEnd"/>
      <w:r w:rsidR="002D0C0E" w:rsidRPr="000850BA">
        <w:rPr>
          <w:sz w:val="28"/>
          <w:szCs w:val="28"/>
          <w:lang w:val="ru-RU"/>
        </w:rPr>
        <w:t xml:space="preserve">, а тому </w:t>
      </w:r>
      <w:proofErr w:type="spellStart"/>
      <w:r w:rsidR="002D0C0E" w:rsidRPr="000850BA">
        <w:rPr>
          <w:sz w:val="28"/>
          <w:szCs w:val="28"/>
          <w:lang w:val="ru-RU"/>
        </w:rPr>
        <w:t>депутати</w:t>
      </w:r>
      <w:proofErr w:type="spellEnd"/>
      <w:r w:rsidR="002D0C0E" w:rsidRPr="000850BA">
        <w:rPr>
          <w:sz w:val="28"/>
          <w:szCs w:val="28"/>
          <w:lang w:val="ru-RU"/>
        </w:rPr>
        <w:t xml:space="preserve"> </w:t>
      </w:r>
      <w:proofErr w:type="spellStart"/>
      <w:r w:rsidR="002D0C0E" w:rsidRPr="000850BA">
        <w:rPr>
          <w:sz w:val="28"/>
          <w:szCs w:val="28"/>
          <w:lang w:val="ru-RU"/>
        </w:rPr>
        <w:t>мали</w:t>
      </w:r>
      <w:proofErr w:type="spellEnd"/>
      <w:r w:rsidR="002D0C0E" w:rsidRPr="000850BA">
        <w:rPr>
          <w:sz w:val="28"/>
          <w:szCs w:val="28"/>
          <w:lang w:val="ru-RU"/>
        </w:rPr>
        <w:t xml:space="preserve"> </w:t>
      </w:r>
      <w:proofErr w:type="spellStart"/>
      <w:r w:rsidR="002D0C0E" w:rsidRPr="000850BA">
        <w:rPr>
          <w:sz w:val="28"/>
          <w:szCs w:val="28"/>
          <w:lang w:val="ru-RU"/>
        </w:rPr>
        <w:t>змогу</w:t>
      </w:r>
      <w:proofErr w:type="spellEnd"/>
      <w:r w:rsidR="002D0C0E" w:rsidRPr="000850BA">
        <w:rPr>
          <w:sz w:val="28"/>
          <w:szCs w:val="28"/>
          <w:lang w:val="ru-RU"/>
        </w:rPr>
        <w:t xml:space="preserve"> </w:t>
      </w:r>
      <w:proofErr w:type="spellStart"/>
      <w:r w:rsidR="002B59D4">
        <w:rPr>
          <w:sz w:val="28"/>
          <w:szCs w:val="28"/>
          <w:lang w:val="ru-RU"/>
        </w:rPr>
        <w:t>заздалегідь</w:t>
      </w:r>
      <w:proofErr w:type="spellEnd"/>
      <w:r w:rsidR="002B59D4">
        <w:rPr>
          <w:sz w:val="28"/>
          <w:szCs w:val="28"/>
          <w:lang w:val="ru-RU"/>
        </w:rPr>
        <w:t xml:space="preserve"> </w:t>
      </w:r>
      <w:proofErr w:type="spellStart"/>
      <w:r w:rsidR="002D0C0E" w:rsidRPr="000850BA">
        <w:rPr>
          <w:sz w:val="28"/>
          <w:szCs w:val="28"/>
          <w:lang w:val="ru-RU"/>
        </w:rPr>
        <w:t>знайомитися</w:t>
      </w:r>
      <w:proofErr w:type="spellEnd"/>
      <w:r w:rsidR="002D0C0E" w:rsidRPr="000850BA">
        <w:rPr>
          <w:sz w:val="28"/>
          <w:szCs w:val="28"/>
          <w:lang w:val="ru-RU"/>
        </w:rPr>
        <w:t xml:space="preserve"> з проектами </w:t>
      </w:r>
      <w:proofErr w:type="spellStart"/>
      <w:proofErr w:type="gramStart"/>
      <w:r w:rsidR="002D0C0E" w:rsidRPr="000850BA">
        <w:rPr>
          <w:sz w:val="28"/>
          <w:szCs w:val="28"/>
          <w:lang w:val="ru-RU"/>
        </w:rPr>
        <w:t>р</w:t>
      </w:r>
      <w:proofErr w:type="gramEnd"/>
      <w:r w:rsidR="002D0C0E" w:rsidRPr="000850BA">
        <w:rPr>
          <w:sz w:val="28"/>
          <w:szCs w:val="28"/>
          <w:lang w:val="ru-RU"/>
        </w:rPr>
        <w:t>ішень</w:t>
      </w:r>
      <w:proofErr w:type="spellEnd"/>
      <w:r w:rsidR="002D0C0E" w:rsidRPr="000850BA">
        <w:rPr>
          <w:sz w:val="28"/>
          <w:szCs w:val="28"/>
          <w:lang w:val="ru-RU"/>
        </w:rPr>
        <w:t xml:space="preserve"> та </w:t>
      </w:r>
      <w:proofErr w:type="spellStart"/>
      <w:r w:rsidR="002D0C0E" w:rsidRPr="000850BA">
        <w:rPr>
          <w:sz w:val="28"/>
          <w:szCs w:val="28"/>
          <w:lang w:val="ru-RU"/>
        </w:rPr>
        <w:t>довідковими</w:t>
      </w:r>
      <w:proofErr w:type="spellEnd"/>
      <w:r w:rsidR="002D0C0E" w:rsidRPr="000850BA">
        <w:rPr>
          <w:sz w:val="28"/>
          <w:szCs w:val="28"/>
          <w:lang w:val="ru-RU"/>
        </w:rPr>
        <w:t xml:space="preserve"> </w:t>
      </w:r>
      <w:proofErr w:type="spellStart"/>
      <w:r w:rsidR="002D0C0E" w:rsidRPr="000850BA">
        <w:rPr>
          <w:sz w:val="28"/>
          <w:szCs w:val="28"/>
          <w:lang w:val="ru-RU"/>
        </w:rPr>
        <w:t>матеріалами</w:t>
      </w:r>
      <w:proofErr w:type="spellEnd"/>
      <w:r w:rsidR="002D0C0E" w:rsidRPr="000850BA">
        <w:rPr>
          <w:sz w:val="28"/>
          <w:szCs w:val="28"/>
          <w:lang w:val="ru-RU"/>
        </w:rPr>
        <w:t xml:space="preserve"> до них, </w:t>
      </w:r>
      <w:proofErr w:type="spellStart"/>
      <w:r w:rsidR="002D0C0E" w:rsidRPr="000850BA">
        <w:rPr>
          <w:sz w:val="28"/>
          <w:szCs w:val="28"/>
          <w:lang w:val="ru-RU"/>
        </w:rPr>
        <w:t>належно</w:t>
      </w:r>
      <w:proofErr w:type="spellEnd"/>
      <w:r w:rsidR="002D0C0E" w:rsidRPr="000850BA">
        <w:rPr>
          <w:sz w:val="28"/>
          <w:szCs w:val="28"/>
          <w:lang w:val="ru-RU"/>
        </w:rPr>
        <w:t xml:space="preserve"> </w:t>
      </w:r>
      <w:proofErr w:type="spellStart"/>
      <w:r w:rsidR="002D0C0E" w:rsidRPr="000850BA">
        <w:rPr>
          <w:sz w:val="28"/>
          <w:szCs w:val="28"/>
          <w:lang w:val="ru-RU"/>
        </w:rPr>
        <w:t>готуватися</w:t>
      </w:r>
      <w:proofErr w:type="spellEnd"/>
      <w:r w:rsidR="002D0C0E" w:rsidRPr="000850BA">
        <w:rPr>
          <w:sz w:val="28"/>
          <w:szCs w:val="28"/>
          <w:lang w:val="ru-RU"/>
        </w:rPr>
        <w:t xml:space="preserve"> до </w:t>
      </w:r>
      <w:proofErr w:type="spellStart"/>
      <w:r w:rsidR="002D0C0E" w:rsidRPr="000850BA">
        <w:rPr>
          <w:sz w:val="28"/>
          <w:szCs w:val="28"/>
          <w:lang w:val="ru-RU"/>
        </w:rPr>
        <w:t>пленарних</w:t>
      </w:r>
      <w:proofErr w:type="spellEnd"/>
      <w:r w:rsidR="002D0C0E" w:rsidRPr="000850BA">
        <w:rPr>
          <w:sz w:val="28"/>
          <w:szCs w:val="28"/>
          <w:lang w:val="ru-RU"/>
        </w:rPr>
        <w:t xml:space="preserve"> </w:t>
      </w:r>
      <w:proofErr w:type="spellStart"/>
      <w:r w:rsidR="002D0C0E" w:rsidRPr="000850BA">
        <w:rPr>
          <w:sz w:val="28"/>
          <w:szCs w:val="28"/>
          <w:lang w:val="ru-RU"/>
        </w:rPr>
        <w:t>засідань</w:t>
      </w:r>
      <w:proofErr w:type="spellEnd"/>
      <w:r w:rsidR="002D0C0E" w:rsidRPr="000850BA">
        <w:rPr>
          <w:sz w:val="28"/>
          <w:szCs w:val="28"/>
          <w:lang w:val="ru-RU"/>
        </w:rPr>
        <w:t xml:space="preserve">. </w:t>
      </w:r>
      <w:proofErr w:type="spellStart"/>
      <w:proofErr w:type="gramStart"/>
      <w:r w:rsidR="002D0C0E" w:rsidRPr="000850BA">
        <w:rPr>
          <w:sz w:val="28"/>
          <w:szCs w:val="28"/>
          <w:lang w:val="ru-RU"/>
        </w:rPr>
        <w:t>П</w:t>
      </w:r>
      <w:proofErr w:type="gramEnd"/>
      <w:r w:rsidR="002D0C0E" w:rsidRPr="000850BA">
        <w:rPr>
          <w:sz w:val="28"/>
          <w:szCs w:val="28"/>
          <w:lang w:val="ru-RU"/>
        </w:rPr>
        <w:t>ісля</w:t>
      </w:r>
      <w:proofErr w:type="spellEnd"/>
      <w:r w:rsidR="002D0C0E" w:rsidRPr="000850BA">
        <w:rPr>
          <w:sz w:val="28"/>
          <w:szCs w:val="28"/>
          <w:lang w:val="ru-RU"/>
        </w:rPr>
        <w:t xml:space="preserve"> </w:t>
      </w:r>
      <w:proofErr w:type="spellStart"/>
      <w:r w:rsidR="002D0C0E" w:rsidRPr="000850BA">
        <w:rPr>
          <w:sz w:val="28"/>
          <w:szCs w:val="28"/>
          <w:lang w:val="ru-RU"/>
        </w:rPr>
        <w:t>завершення</w:t>
      </w:r>
      <w:proofErr w:type="spellEnd"/>
      <w:r w:rsidR="002D0C0E" w:rsidRPr="000850BA">
        <w:rPr>
          <w:sz w:val="28"/>
          <w:szCs w:val="28"/>
          <w:lang w:val="ru-RU"/>
        </w:rPr>
        <w:t xml:space="preserve"> </w:t>
      </w:r>
      <w:proofErr w:type="spellStart"/>
      <w:r w:rsidR="002D0C0E" w:rsidRPr="000850BA">
        <w:rPr>
          <w:sz w:val="28"/>
          <w:szCs w:val="28"/>
          <w:lang w:val="ru-RU"/>
        </w:rPr>
        <w:t>сесій</w:t>
      </w:r>
      <w:proofErr w:type="spellEnd"/>
      <w:r w:rsidR="002D0C0E" w:rsidRPr="000850BA">
        <w:rPr>
          <w:sz w:val="28"/>
          <w:szCs w:val="28"/>
          <w:lang w:val="ru-RU"/>
        </w:rPr>
        <w:t xml:space="preserve"> </w:t>
      </w:r>
      <w:proofErr w:type="spellStart"/>
      <w:r w:rsidR="002D0C0E" w:rsidRPr="000850BA">
        <w:rPr>
          <w:sz w:val="28"/>
          <w:szCs w:val="28"/>
          <w:lang w:val="ru-RU"/>
        </w:rPr>
        <w:t>усі</w:t>
      </w:r>
      <w:proofErr w:type="spellEnd"/>
      <w:r w:rsidR="002D0C0E" w:rsidRPr="000850BA">
        <w:rPr>
          <w:sz w:val="28"/>
          <w:szCs w:val="28"/>
          <w:lang w:val="ru-RU"/>
        </w:rPr>
        <w:t xml:space="preserve"> </w:t>
      </w:r>
      <w:proofErr w:type="spellStart"/>
      <w:r w:rsidR="002D0C0E" w:rsidRPr="000850BA">
        <w:rPr>
          <w:sz w:val="28"/>
          <w:szCs w:val="28"/>
          <w:lang w:val="ru-RU"/>
        </w:rPr>
        <w:t>рішення</w:t>
      </w:r>
      <w:proofErr w:type="spellEnd"/>
      <w:r w:rsidR="002D0C0E" w:rsidRPr="000850BA">
        <w:rPr>
          <w:sz w:val="28"/>
          <w:szCs w:val="28"/>
          <w:lang w:val="ru-RU"/>
        </w:rPr>
        <w:t xml:space="preserve"> </w:t>
      </w:r>
      <w:proofErr w:type="spellStart"/>
      <w:r w:rsidR="002D0C0E" w:rsidRPr="000850BA">
        <w:rPr>
          <w:sz w:val="28"/>
          <w:szCs w:val="28"/>
          <w:lang w:val="ru-RU"/>
        </w:rPr>
        <w:t>районної</w:t>
      </w:r>
      <w:proofErr w:type="spellEnd"/>
      <w:r w:rsidR="002D0C0E" w:rsidRPr="000850BA">
        <w:rPr>
          <w:sz w:val="28"/>
          <w:szCs w:val="28"/>
          <w:lang w:val="ru-RU"/>
        </w:rPr>
        <w:t xml:space="preserve"> ради та </w:t>
      </w:r>
      <w:proofErr w:type="spellStart"/>
      <w:r w:rsidR="002D0C0E" w:rsidRPr="000850BA">
        <w:rPr>
          <w:sz w:val="28"/>
          <w:szCs w:val="28"/>
          <w:lang w:val="ru-RU"/>
        </w:rPr>
        <w:t>результати</w:t>
      </w:r>
      <w:proofErr w:type="spellEnd"/>
      <w:r w:rsidR="002D0C0E" w:rsidRPr="000850BA">
        <w:rPr>
          <w:sz w:val="28"/>
          <w:szCs w:val="28"/>
          <w:lang w:val="ru-RU"/>
        </w:rPr>
        <w:t xml:space="preserve"> </w:t>
      </w:r>
      <w:proofErr w:type="spellStart"/>
      <w:r w:rsidR="002D0C0E" w:rsidRPr="000850BA">
        <w:rPr>
          <w:sz w:val="28"/>
          <w:szCs w:val="28"/>
          <w:lang w:val="ru-RU"/>
        </w:rPr>
        <w:t>поіменного</w:t>
      </w:r>
      <w:proofErr w:type="spellEnd"/>
      <w:r w:rsidR="002D0C0E" w:rsidRPr="000850BA">
        <w:rPr>
          <w:sz w:val="28"/>
          <w:szCs w:val="28"/>
          <w:lang w:val="ru-RU"/>
        </w:rPr>
        <w:t xml:space="preserve"> </w:t>
      </w:r>
      <w:proofErr w:type="spellStart"/>
      <w:r w:rsidR="002D0C0E" w:rsidRPr="000850BA">
        <w:rPr>
          <w:sz w:val="28"/>
          <w:szCs w:val="28"/>
          <w:lang w:val="ru-RU"/>
        </w:rPr>
        <w:t>голосування</w:t>
      </w:r>
      <w:proofErr w:type="spellEnd"/>
      <w:r w:rsidR="002D0C0E" w:rsidRPr="000850BA">
        <w:rPr>
          <w:sz w:val="28"/>
          <w:szCs w:val="28"/>
          <w:lang w:val="ru-RU"/>
        </w:rPr>
        <w:t xml:space="preserve"> </w:t>
      </w:r>
      <w:proofErr w:type="spellStart"/>
      <w:r w:rsidR="002D0C0E" w:rsidRPr="000850BA">
        <w:rPr>
          <w:sz w:val="28"/>
          <w:szCs w:val="28"/>
          <w:lang w:val="ru-RU"/>
        </w:rPr>
        <w:t>депутатів</w:t>
      </w:r>
      <w:proofErr w:type="spellEnd"/>
      <w:r w:rsidR="002D0C0E" w:rsidRPr="000850BA">
        <w:rPr>
          <w:sz w:val="28"/>
          <w:szCs w:val="28"/>
          <w:lang w:val="ru-RU"/>
        </w:rPr>
        <w:t xml:space="preserve"> </w:t>
      </w:r>
      <w:proofErr w:type="spellStart"/>
      <w:r w:rsidR="002D0C0E" w:rsidRPr="000850BA">
        <w:rPr>
          <w:sz w:val="28"/>
          <w:szCs w:val="28"/>
          <w:lang w:val="ru-RU"/>
        </w:rPr>
        <w:t>обов’язково</w:t>
      </w:r>
      <w:proofErr w:type="spellEnd"/>
      <w:r w:rsidR="002D0C0E" w:rsidRPr="000850BA">
        <w:rPr>
          <w:sz w:val="28"/>
          <w:szCs w:val="28"/>
          <w:lang w:val="ru-RU"/>
        </w:rPr>
        <w:t xml:space="preserve"> </w:t>
      </w:r>
      <w:proofErr w:type="spellStart"/>
      <w:r w:rsidR="002D0C0E" w:rsidRPr="000850BA">
        <w:rPr>
          <w:sz w:val="28"/>
          <w:szCs w:val="28"/>
          <w:lang w:val="ru-RU"/>
        </w:rPr>
        <w:t>оприлюднювалися</w:t>
      </w:r>
      <w:proofErr w:type="spellEnd"/>
      <w:r w:rsidR="002D0C0E" w:rsidRPr="000850BA">
        <w:rPr>
          <w:sz w:val="28"/>
          <w:szCs w:val="28"/>
          <w:lang w:val="ru-RU"/>
        </w:rPr>
        <w:t xml:space="preserve"> у </w:t>
      </w:r>
      <w:proofErr w:type="spellStart"/>
      <w:r w:rsidR="002D0C0E" w:rsidRPr="000850BA">
        <w:rPr>
          <w:sz w:val="28"/>
          <w:szCs w:val="28"/>
          <w:lang w:val="ru-RU"/>
        </w:rPr>
        <w:t>визначені</w:t>
      </w:r>
      <w:proofErr w:type="spellEnd"/>
      <w:r w:rsidR="002D0C0E" w:rsidRPr="000850BA">
        <w:rPr>
          <w:sz w:val="28"/>
          <w:szCs w:val="28"/>
          <w:lang w:val="ru-RU"/>
        </w:rPr>
        <w:t xml:space="preserve"> </w:t>
      </w:r>
      <w:proofErr w:type="spellStart"/>
      <w:r w:rsidR="002D0C0E" w:rsidRPr="000850BA">
        <w:rPr>
          <w:sz w:val="28"/>
          <w:szCs w:val="28"/>
          <w:lang w:val="ru-RU"/>
        </w:rPr>
        <w:t>терміни</w:t>
      </w:r>
      <w:proofErr w:type="spellEnd"/>
      <w:r w:rsidR="002D0C0E" w:rsidRPr="000850BA">
        <w:rPr>
          <w:sz w:val="28"/>
          <w:szCs w:val="28"/>
          <w:lang w:val="ru-RU"/>
        </w:rPr>
        <w:t>.</w:t>
      </w:r>
      <w:r w:rsidR="002B59D4">
        <w:rPr>
          <w:sz w:val="28"/>
          <w:szCs w:val="28"/>
          <w:lang w:val="ru-RU"/>
        </w:rPr>
        <w:t xml:space="preserve">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працює</w:t>
      </w:r>
      <w:proofErr w:type="spellEnd"/>
      <w:r>
        <w:rPr>
          <w:sz w:val="28"/>
          <w:szCs w:val="28"/>
          <w:lang w:val="ru-RU"/>
        </w:rPr>
        <w:t xml:space="preserve"> </w:t>
      </w:r>
      <w:proofErr w:type="spellStart"/>
      <w:r>
        <w:rPr>
          <w:sz w:val="28"/>
          <w:szCs w:val="28"/>
          <w:lang w:val="ru-RU"/>
        </w:rPr>
        <w:t>сторінка</w:t>
      </w:r>
      <w:proofErr w:type="spellEnd"/>
      <w:r>
        <w:rPr>
          <w:sz w:val="28"/>
          <w:szCs w:val="28"/>
          <w:lang w:val="ru-RU"/>
        </w:rPr>
        <w:t xml:space="preserve"> </w:t>
      </w:r>
      <w:proofErr w:type="spellStart"/>
      <w:r>
        <w:rPr>
          <w:sz w:val="28"/>
          <w:szCs w:val="28"/>
          <w:lang w:val="ru-RU"/>
        </w:rPr>
        <w:t>районної</w:t>
      </w:r>
      <w:proofErr w:type="spellEnd"/>
      <w:r>
        <w:rPr>
          <w:sz w:val="28"/>
          <w:szCs w:val="28"/>
          <w:lang w:val="ru-RU"/>
        </w:rPr>
        <w:t xml:space="preserve"> ради у </w:t>
      </w:r>
      <w:r w:rsidR="00261731">
        <w:rPr>
          <w:sz w:val="28"/>
          <w:szCs w:val="28"/>
        </w:rPr>
        <w:t>Facebook</w:t>
      </w:r>
      <w:r w:rsidR="00261731" w:rsidRPr="00261731">
        <w:rPr>
          <w:sz w:val="28"/>
          <w:szCs w:val="28"/>
          <w:lang w:val="ru-RU"/>
        </w:rPr>
        <w:t>.</w:t>
      </w:r>
    </w:p>
    <w:p w:rsidR="002D0C0E" w:rsidRPr="000850BA" w:rsidRDefault="002D0C0E" w:rsidP="00261731">
      <w:pPr>
        <w:pStyle w:val="a6"/>
        <w:tabs>
          <w:tab w:val="left" w:pos="709"/>
        </w:tabs>
        <w:jc w:val="both"/>
        <w:rPr>
          <w:sz w:val="28"/>
          <w:szCs w:val="28"/>
          <w:lang w:val="ru-RU"/>
        </w:rPr>
      </w:pPr>
      <w:r w:rsidRPr="000850BA">
        <w:rPr>
          <w:sz w:val="28"/>
          <w:szCs w:val="28"/>
          <w:lang w:val="ru-RU"/>
        </w:rPr>
        <w:t xml:space="preserve">        </w:t>
      </w:r>
      <w:r w:rsidR="00261731" w:rsidRPr="00C2312A">
        <w:rPr>
          <w:sz w:val="28"/>
          <w:szCs w:val="28"/>
          <w:lang w:val="ru-RU"/>
        </w:rPr>
        <w:tab/>
      </w:r>
      <w:proofErr w:type="spellStart"/>
      <w:r w:rsidRPr="000850BA">
        <w:rPr>
          <w:sz w:val="28"/>
          <w:szCs w:val="28"/>
          <w:lang w:val="ru-RU"/>
        </w:rPr>
        <w:t>Закінчуючи</w:t>
      </w:r>
      <w:proofErr w:type="spellEnd"/>
      <w:r w:rsidRPr="000850BA">
        <w:rPr>
          <w:sz w:val="28"/>
          <w:szCs w:val="28"/>
          <w:lang w:val="ru-RU"/>
        </w:rPr>
        <w:t xml:space="preserve"> </w:t>
      </w:r>
      <w:proofErr w:type="spellStart"/>
      <w:proofErr w:type="gramStart"/>
      <w:r w:rsidRPr="000850BA">
        <w:rPr>
          <w:sz w:val="28"/>
          <w:szCs w:val="28"/>
          <w:lang w:val="ru-RU"/>
        </w:rPr>
        <w:t>св</w:t>
      </w:r>
      <w:proofErr w:type="gramEnd"/>
      <w:r w:rsidRPr="000850BA">
        <w:rPr>
          <w:sz w:val="28"/>
          <w:szCs w:val="28"/>
          <w:lang w:val="ru-RU"/>
        </w:rPr>
        <w:t>ій</w:t>
      </w:r>
      <w:proofErr w:type="spellEnd"/>
      <w:r w:rsidRPr="000850BA">
        <w:rPr>
          <w:sz w:val="28"/>
          <w:szCs w:val="28"/>
          <w:lang w:val="ru-RU"/>
        </w:rPr>
        <w:t xml:space="preserve"> </w:t>
      </w:r>
      <w:proofErr w:type="spellStart"/>
      <w:r w:rsidRPr="000850BA">
        <w:rPr>
          <w:sz w:val="28"/>
          <w:szCs w:val="28"/>
          <w:lang w:val="ru-RU"/>
        </w:rPr>
        <w:t>виступ</w:t>
      </w:r>
      <w:proofErr w:type="spellEnd"/>
      <w:r w:rsidRPr="000850BA">
        <w:rPr>
          <w:sz w:val="28"/>
          <w:szCs w:val="28"/>
          <w:lang w:val="ru-RU"/>
        </w:rPr>
        <w:t xml:space="preserve"> хочу </w:t>
      </w:r>
      <w:proofErr w:type="spellStart"/>
      <w:r w:rsidRPr="000850BA">
        <w:rPr>
          <w:sz w:val="28"/>
          <w:szCs w:val="28"/>
          <w:lang w:val="ru-RU"/>
        </w:rPr>
        <w:t>зазначити</w:t>
      </w:r>
      <w:proofErr w:type="spellEnd"/>
      <w:r w:rsidRPr="000850BA">
        <w:rPr>
          <w:sz w:val="28"/>
          <w:szCs w:val="28"/>
          <w:lang w:val="ru-RU"/>
        </w:rPr>
        <w:t xml:space="preserve">, </w:t>
      </w:r>
      <w:proofErr w:type="spellStart"/>
      <w:r w:rsidRPr="000850BA">
        <w:rPr>
          <w:sz w:val="28"/>
          <w:szCs w:val="28"/>
          <w:lang w:val="ru-RU"/>
        </w:rPr>
        <w:t>що</w:t>
      </w:r>
      <w:proofErr w:type="spellEnd"/>
      <w:r w:rsidRPr="000850BA">
        <w:rPr>
          <w:sz w:val="28"/>
          <w:szCs w:val="28"/>
          <w:lang w:val="ru-RU"/>
        </w:rPr>
        <w:t xml:space="preserve"> роль </w:t>
      </w:r>
      <w:proofErr w:type="spellStart"/>
      <w:r w:rsidRPr="000850BA">
        <w:rPr>
          <w:sz w:val="28"/>
          <w:szCs w:val="28"/>
          <w:lang w:val="ru-RU"/>
        </w:rPr>
        <w:t>органів</w:t>
      </w:r>
      <w:proofErr w:type="spellEnd"/>
      <w:r w:rsidRPr="000850BA">
        <w:rPr>
          <w:sz w:val="28"/>
          <w:szCs w:val="28"/>
          <w:lang w:val="ru-RU"/>
        </w:rPr>
        <w:t xml:space="preserve"> </w:t>
      </w:r>
      <w:proofErr w:type="spellStart"/>
      <w:r w:rsidRPr="000850BA">
        <w:rPr>
          <w:sz w:val="28"/>
          <w:szCs w:val="28"/>
          <w:lang w:val="ru-RU"/>
        </w:rPr>
        <w:t>місцевого</w:t>
      </w:r>
      <w:proofErr w:type="spellEnd"/>
      <w:r w:rsidRPr="000850BA">
        <w:rPr>
          <w:sz w:val="28"/>
          <w:szCs w:val="28"/>
          <w:lang w:val="ru-RU"/>
        </w:rPr>
        <w:t xml:space="preserve"> </w:t>
      </w:r>
      <w:proofErr w:type="spellStart"/>
      <w:r w:rsidRPr="000850BA">
        <w:rPr>
          <w:sz w:val="28"/>
          <w:szCs w:val="28"/>
          <w:lang w:val="ru-RU"/>
        </w:rPr>
        <w:t>самоврядування</w:t>
      </w:r>
      <w:proofErr w:type="spellEnd"/>
      <w:r w:rsidRPr="000850BA">
        <w:rPr>
          <w:sz w:val="28"/>
          <w:szCs w:val="28"/>
          <w:lang w:val="ru-RU"/>
        </w:rPr>
        <w:t xml:space="preserve"> у </w:t>
      </w:r>
      <w:proofErr w:type="spellStart"/>
      <w:r w:rsidRPr="000850BA">
        <w:rPr>
          <w:sz w:val="28"/>
          <w:szCs w:val="28"/>
          <w:lang w:val="ru-RU"/>
        </w:rPr>
        <w:t>державі</w:t>
      </w:r>
      <w:proofErr w:type="spellEnd"/>
      <w:r w:rsidRPr="000850BA">
        <w:rPr>
          <w:sz w:val="28"/>
          <w:szCs w:val="28"/>
          <w:lang w:val="ru-RU"/>
        </w:rPr>
        <w:t xml:space="preserve"> і </w:t>
      </w:r>
      <w:proofErr w:type="spellStart"/>
      <w:r w:rsidRPr="000850BA">
        <w:rPr>
          <w:sz w:val="28"/>
          <w:szCs w:val="28"/>
          <w:lang w:val="ru-RU"/>
        </w:rPr>
        <w:t>суспільстві</w:t>
      </w:r>
      <w:proofErr w:type="spellEnd"/>
      <w:r w:rsidRPr="000850BA">
        <w:rPr>
          <w:sz w:val="28"/>
          <w:szCs w:val="28"/>
          <w:lang w:val="ru-RU"/>
        </w:rPr>
        <w:t xml:space="preserve"> з </w:t>
      </w:r>
      <w:proofErr w:type="spellStart"/>
      <w:r w:rsidRPr="000850BA">
        <w:rPr>
          <w:sz w:val="28"/>
          <w:szCs w:val="28"/>
          <w:lang w:val="ru-RU"/>
        </w:rPr>
        <w:t>кожним</w:t>
      </w:r>
      <w:proofErr w:type="spellEnd"/>
      <w:r w:rsidRPr="000850BA">
        <w:rPr>
          <w:sz w:val="28"/>
          <w:szCs w:val="28"/>
          <w:lang w:val="ru-RU"/>
        </w:rPr>
        <w:t xml:space="preserve"> роком </w:t>
      </w:r>
      <w:proofErr w:type="spellStart"/>
      <w:r w:rsidRPr="000850BA">
        <w:rPr>
          <w:sz w:val="28"/>
          <w:szCs w:val="28"/>
          <w:lang w:val="ru-RU"/>
        </w:rPr>
        <w:t>лише</w:t>
      </w:r>
      <w:proofErr w:type="spellEnd"/>
      <w:r w:rsidRPr="000850BA">
        <w:rPr>
          <w:sz w:val="28"/>
          <w:szCs w:val="28"/>
          <w:lang w:val="ru-RU"/>
        </w:rPr>
        <w:t xml:space="preserve"> </w:t>
      </w:r>
      <w:proofErr w:type="spellStart"/>
      <w:r w:rsidRPr="000850BA">
        <w:rPr>
          <w:sz w:val="28"/>
          <w:szCs w:val="28"/>
          <w:lang w:val="ru-RU"/>
        </w:rPr>
        <w:t>зростає</w:t>
      </w:r>
      <w:proofErr w:type="spellEnd"/>
      <w:r w:rsidRPr="000850BA">
        <w:rPr>
          <w:sz w:val="28"/>
          <w:szCs w:val="28"/>
          <w:lang w:val="ru-RU"/>
        </w:rPr>
        <w:t xml:space="preserve">. Разом з </w:t>
      </w:r>
      <w:proofErr w:type="spellStart"/>
      <w:r w:rsidRPr="000850BA">
        <w:rPr>
          <w:sz w:val="28"/>
          <w:szCs w:val="28"/>
          <w:lang w:val="ru-RU"/>
        </w:rPr>
        <w:t>цим</w:t>
      </w:r>
      <w:proofErr w:type="spellEnd"/>
      <w:r w:rsidRPr="000850BA">
        <w:rPr>
          <w:sz w:val="28"/>
          <w:szCs w:val="28"/>
          <w:lang w:val="ru-RU"/>
        </w:rPr>
        <w:t xml:space="preserve">, </w:t>
      </w:r>
      <w:proofErr w:type="spellStart"/>
      <w:r w:rsidRPr="000850BA">
        <w:rPr>
          <w:sz w:val="28"/>
          <w:szCs w:val="28"/>
          <w:lang w:val="ru-RU"/>
        </w:rPr>
        <w:t>посилюється</w:t>
      </w:r>
      <w:proofErr w:type="spellEnd"/>
      <w:r w:rsidRPr="000850BA">
        <w:rPr>
          <w:sz w:val="28"/>
          <w:szCs w:val="28"/>
          <w:lang w:val="ru-RU"/>
        </w:rPr>
        <w:t xml:space="preserve"> й </w:t>
      </w:r>
      <w:proofErr w:type="spellStart"/>
      <w:r w:rsidRPr="000850BA">
        <w:rPr>
          <w:sz w:val="28"/>
          <w:szCs w:val="28"/>
          <w:lang w:val="ru-RU"/>
        </w:rPr>
        <w:t>відповідальність</w:t>
      </w:r>
      <w:proofErr w:type="spellEnd"/>
      <w:r w:rsidRPr="000850BA">
        <w:rPr>
          <w:sz w:val="28"/>
          <w:szCs w:val="28"/>
          <w:lang w:val="ru-RU"/>
        </w:rPr>
        <w:t xml:space="preserve"> </w:t>
      </w:r>
      <w:proofErr w:type="spellStart"/>
      <w:r w:rsidRPr="000850BA">
        <w:rPr>
          <w:sz w:val="28"/>
          <w:szCs w:val="28"/>
          <w:lang w:val="ru-RU"/>
        </w:rPr>
        <w:t>депутатів</w:t>
      </w:r>
      <w:proofErr w:type="spellEnd"/>
      <w:r w:rsidRPr="000850BA">
        <w:rPr>
          <w:sz w:val="28"/>
          <w:szCs w:val="28"/>
          <w:lang w:val="ru-RU"/>
        </w:rPr>
        <w:t xml:space="preserve">, </w:t>
      </w:r>
      <w:proofErr w:type="spellStart"/>
      <w:r w:rsidRPr="000850BA">
        <w:rPr>
          <w:sz w:val="28"/>
          <w:szCs w:val="28"/>
          <w:lang w:val="ru-RU"/>
        </w:rPr>
        <w:t>усіх</w:t>
      </w:r>
      <w:proofErr w:type="spellEnd"/>
      <w:r w:rsidRPr="000850BA">
        <w:rPr>
          <w:sz w:val="28"/>
          <w:szCs w:val="28"/>
          <w:lang w:val="ru-RU"/>
        </w:rPr>
        <w:t xml:space="preserve"> </w:t>
      </w:r>
      <w:proofErr w:type="spellStart"/>
      <w:r w:rsidRPr="000850BA">
        <w:rPr>
          <w:sz w:val="28"/>
          <w:szCs w:val="28"/>
          <w:lang w:val="ru-RU"/>
        </w:rPr>
        <w:t>посадових</w:t>
      </w:r>
      <w:proofErr w:type="spellEnd"/>
      <w:r w:rsidRPr="000850BA">
        <w:rPr>
          <w:sz w:val="28"/>
          <w:szCs w:val="28"/>
          <w:lang w:val="ru-RU"/>
        </w:rPr>
        <w:t xml:space="preserve"> </w:t>
      </w:r>
      <w:proofErr w:type="spellStart"/>
      <w:r w:rsidRPr="000850BA">
        <w:rPr>
          <w:sz w:val="28"/>
          <w:szCs w:val="28"/>
          <w:lang w:val="ru-RU"/>
        </w:rPr>
        <w:t>осіб</w:t>
      </w:r>
      <w:proofErr w:type="spellEnd"/>
      <w:r w:rsidRPr="000850BA">
        <w:rPr>
          <w:sz w:val="28"/>
          <w:szCs w:val="28"/>
          <w:lang w:val="ru-RU"/>
        </w:rPr>
        <w:t xml:space="preserve">. </w:t>
      </w:r>
      <w:proofErr w:type="spellStart"/>
      <w:r w:rsidRPr="000850BA">
        <w:rPr>
          <w:sz w:val="28"/>
          <w:szCs w:val="28"/>
          <w:lang w:val="ru-RU"/>
        </w:rPr>
        <w:t>Зміни</w:t>
      </w:r>
      <w:proofErr w:type="spellEnd"/>
      <w:r w:rsidRPr="000850BA">
        <w:rPr>
          <w:sz w:val="28"/>
          <w:szCs w:val="28"/>
          <w:lang w:val="ru-RU"/>
        </w:rPr>
        <w:t xml:space="preserve"> </w:t>
      </w:r>
      <w:proofErr w:type="spellStart"/>
      <w:r w:rsidRPr="000850BA">
        <w:rPr>
          <w:sz w:val="28"/>
          <w:szCs w:val="28"/>
          <w:lang w:val="ru-RU"/>
        </w:rPr>
        <w:t>постійно</w:t>
      </w:r>
      <w:proofErr w:type="spellEnd"/>
      <w:r w:rsidRPr="000850BA">
        <w:rPr>
          <w:sz w:val="28"/>
          <w:szCs w:val="28"/>
          <w:lang w:val="ru-RU"/>
        </w:rPr>
        <w:t xml:space="preserve"> </w:t>
      </w:r>
      <w:proofErr w:type="spellStart"/>
      <w:r w:rsidRPr="000850BA">
        <w:rPr>
          <w:sz w:val="28"/>
          <w:szCs w:val="28"/>
          <w:lang w:val="ru-RU"/>
        </w:rPr>
        <w:t>відбуваються</w:t>
      </w:r>
      <w:proofErr w:type="spellEnd"/>
      <w:r w:rsidRPr="000850BA">
        <w:rPr>
          <w:sz w:val="28"/>
          <w:szCs w:val="28"/>
          <w:lang w:val="ru-RU"/>
        </w:rPr>
        <w:t xml:space="preserve">, до них треба </w:t>
      </w:r>
      <w:proofErr w:type="spellStart"/>
      <w:r w:rsidRPr="000850BA">
        <w:rPr>
          <w:sz w:val="28"/>
          <w:szCs w:val="28"/>
          <w:lang w:val="ru-RU"/>
        </w:rPr>
        <w:t>готуватися</w:t>
      </w:r>
      <w:proofErr w:type="spellEnd"/>
      <w:r w:rsidRPr="000850BA">
        <w:rPr>
          <w:sz w:val="28"/>
          <w:szCs w:val="28"/>
          <w:lang w:val="ru-RU"/>
        </w:rPr>
        <w:t xml:space="preserve">. </w:t>
      </w:r>
      <w:proofErr w:type="spellStart"/>
      <w:r w:rsidRPr="000850BA">
        <w:rPr>
          <w:sz w:val="28"/>
          <w:szCs w:val="28"/>
          <w:lang w:val="ru-RU"/>
        </w:rPr>
        <w:t>Це</w:t>
      </w:r>
      <w:proofErr w:type="spellEnd"/>
      <w:r w:rsidRPr="000850BA">
        <w:rPr>
          <w:sz w:val="28"/>
          <w:szCs w:val="28"/>
          <w:lang w:val="ru-RU"/>
        </w:rPr>
        <w:t xml:space="preserve"> – </w:t>
      </w:r>
      <w:proofErr w:type="spellStart"/>
      <w:r w:rsidRPr="000850BA">
        <w:rPr>
          <w:sz w:val="28"/>
          <w:szCs w:val="28"/>
          <w:lang w:val="ru-RU"/>
        </w:rPr>
        <w:t>вимога</w:t>
      </w:r>
      <w:proofErr w:type="spellEnd"/>
      <w:r w:rsidRPr="000850BA">
        <w:rPr>
          <w:sz w:val="28"/>
          <w:szCs w:val="28"/>
          <w:lang w:val="ru-RU"/>
        </w:rPr>
        <w:t xml:space="preserve"> часу, </w:t>
      </w:r>
      <w:proofErr w:type="spellStart"/>
      <w:proofErr w:type="gramStart"/>
      <w:r w:rsidRPr="000850BA">
        <w:rPr>
          <w:sz w:val="28"/>
          <w:szCs w:val="28"/>
          <w:lang w:val="ru-RU"/>
        </w:rPr>
        <w:t>п</w:t>
      </w:r>
      <w:proofErr w:type="gramEnd"/>
      <w:r w:rsidRPr="000850BA">
        <w:rPr>
          <w:sz w:val="28"/>
          <w:szCs w:val="28"/>
          <w:lang w:val="ru-RU"/>
        </w:rPr>
        <w:t>ідтверджена</w:t>
      </w:r>
      <w:proofErr w:type="spellEnd"/>
      <w:r w:rsidRPr="000850BA">
        <w:rPr>
          <w:sz w:val="28"/>
          <w:szCs w:val="28"/>
          <w:lang w:val="ru-RU"/>
        </w:rPr>
        <w:t xml:space="preserve"> </w:t>
      </w:r>
      <w:proofErr w:type="spellStart"/>
      <w:r w:rsidRPr="000850BA">
        <w:rPr>
          <w:sz w:val="28"/>
          <w:szCs w:val="28"/>
          <w:lang w:val="ru-RU"/>
        </w:rPr>
        <w:t>подіями</w:t>
      </w:r>
      <w:proofErr w:type="spellEnd"/>
      <w:r w:rsidRPr="000850BA">
        <w:rPr>
          <w:sz w:val="28"/>
          <w:szCs w:val="28"/>
          <w:lang w:val="ru-RU"/>
        </w:rPr>
        <w:t xml:space="preserve">, </w:t>
      </w:r>
      <w:proofErr w:type="spellStart"/>
      <w:r w:rsidRPr="000850BA">
        <w:rPr>
          <w:sz w:val="28"/>
          <w:szCs w:val="28"/>
          <w:lang w:val="ru-RU"/>
        </w:rPr>
        <w:t>що</w:t>
      </w:r>
      <w:proofErr w:type="spellEnd"/>
      <w:r w:rsidRPr="000850BA">
        <w:rPr>
          <w:sz w:val="28"/>
          <w:szCs w:val="28"/>
          <w:lang w:val="ru-RU"/>
        </w:rPr>
        <w:t xml:space="preserve"> ми </w:t>
      </w:r>
      <w:proofErr w:type="spellStart"/>
      <w:r w:rsidRPr="000850BA">
        <w:rPr>
          <w:sz w:val="28"/>
          <w:szCs w:val="28"/>
          <w:lang w:val="ru-RU"/>
        </w:rPr>
        <w:t>переживаємо</w:t>
      </w:r>
      <w:proofErr w:type="spellEnd"/>
      <w:r w:rsidRPr="000850BA">
        <w:rPr>
          <w:sz w:val="28"/>
          <w:szCs w:val="28"/>
          <w:lang w:val="ru-RU"/>
        </w:rPr>
        <w:t>.</w:t>
      </w:r>
    </w:p>
    <w:p w:rsidR="002D0C0E" w:rsidRPr="000850BA" w:rsidRDefault="002D0C0E" w:rsidP="007A70A6">
      <w:pPr>
        <w:pStyle w:val="a6"/>
        <w:jc w:val="both"/>
        <w:rPr>
          <w:sz w:val="28"/>
          <w:szCs w:val="28"/>
          <w:lang w:val="ru-RU"/>
        </w:rPr>
      </w:pPr>
      <w:r w:rsidRPr="000850BA">
        <w:rPr>
          <w:sz w:val="28"/>
          <w:szCs w:val="28"/>
          <w:lang w:val="ru-RU"/>
        </w:rPr>
        <w:t xml:space="preserve">        Ми </w:t>
      </w:r>
      <w:proofErr w:type="spellStart"/>
      <w:r w:rsidRPr="000850BA">
        <w:rPr>
          <w:sz w:val="28"/>
          <w:szCs w:val="28"/>
          <w:lang w:val="ru-RU"/>
        </w:rPr>
        <w:t>повинні</w:t>
      </w:r>
      <w:proofErr w:type="spellEnd"/>
      <w:r w:rsidRPr="000850BA">
        <w:rPr>
          <w:sz w:val="28"/>
          <w:szCs w:val="28"/>
          <w:lang w:val="ru-RU"/>
        </w:rPr>
        <w:t xml:space="preserve"> добре </w:t>
      </w:r>
      <w:proofErr w:type="spellStart"/>
      <w:r w:rsidRPr="000850BA">
        <w:rPr>
          <w:sz w:val="28"/>
          <w:szCs w:val="28"/>
          <w:lang w:val="ru-RU"/>
        </w:rPr>
        <w:t>усвідомлювати</w:t>
      </w:r>
      <w:proofErr w:type="spellEnd"/>
      <w:r w:rsidRPr="000850BA">
        <w:rPr>
          <w:sz w:val="28"/>
          <w:szCs w:val="28"/>
          <w:lang w:val="ru-RU"/>
        </w:rPr>
        <w:t xml:space="preserve"> та </w:t>
      </w:r>
      <w:proofErr w:type="spellStart"/>
      <w:r w:rsidRPr="000850BA">
        <w:rPr>
          <w:sz w:val="28"/>
          <w:szCs w:val="28"/>
          <w:lang w:val="ru-RU"/>
        </w:rPr>
        <w:t>розуміти</w:t>
      </w:r>
      <w:proofErr w:type="spellEnd"/>
      <w:r w:rsidRPr="000850BA">
        <w:rPr>
          <w:sz w:val="28"/>
          <w:szCs w:val="28"/>
          <w:lang w:val="ru-RU"/>
        </w:rPr>
        <w:t xml:space="preserve">, </w:t>
      </w:r>
      <w:proofErr w:type="spellStart"/>
      <w:r w:rsidRPr="000850BA">
        <w:rPr>
          <w:sz w:val="28"/>
          <w:szCs w:val="28"/>
          <w:lang w:val="ru-RU"/>
        </w:rPr>
        <w:t>що</w:t>
      </w:r>
      <w:proofErr w:type="spellEnd"/>
      <w:r w:rsidRPr="000850BA">
        <w:rPr>
          <w:sz w:val="28"/>
          <w:szCs w:val="28"/>
          <w:lang w:val="ru-RU"/>
        </w:rPr>
        <w:t xml:space="preserve"> нема </w:t>
      </w:r>
      <w:proofErr w:type="spellStart"/>
      <w:r w:rsidRPr="000850BA">
        <w:rPr>
          <w:sz w:val="28"/>
          <w:szCs w:val="28"/>
          <w:lang w:val="ru-RU"/>
        </w:rPr>
        <w:t>особистих</w:t>
      </w:r>
      <w:proofErr w:type="spellEnd"/>
      <w:r w:rsidRPr="000850BA">
        <w:rPr>
          <w:sz w:val="28"/>
          <w:szCs w:val="28"/>
          <w:lang w:val="ru-RU"/>
        </w:rPr>
        <w:t xml:space="preserve"> </w:t>
      </w:r>
      <w:proofErr w:type="spellStart"/>
      <w:r w:rsidRPr="000850BA">
        <w:rPr>
          <w:sz w:val="28"/>
          <w:szCs w:val="28"/>
          <w:lang w:val="ru-RU"/>
        </w:rPr>
        <w:t>амбіцій</w:t>
      </w:r>
      <w:proofErr w:type="spellEnd"/>
      <w:r w:rsidRPr="000850BA">
        <w:rPr>
          <w:sz w:val="28"/>
          <w:szCs w:val="28"/>
          <w:lang w:val="ru-RU"/>
        </w:rPr>
        <w:t xml:space="preserve"> і </w:t>
      </w:r>
      <w:proofErr w:type="spellStart"/>
      <w:r w:rsidRPr="000850BA">
        <w:rPr>
          <w:sz w:val="28"/>
          <w:szCs w:val="28"/>
          <w:lang w:val="ru-RU"/>
        </w:rPr>
        <w:t>побажань</w:t>
      </w:r>
      <w:proofErr w:type="spellEnd"/>
      <w:r w:rsidRPr="000850BA">
        <w:rPr>
          <w:sz w:val="28"/>
          <w:szCs w:val="28"/>
          <w:lang w:val="ru-RU"/>
        </w:rPr>
        <w:t xml:space="preserve"> – є </w:t>
      </w:r>
      <w:proofErr w:type="spellStart"/>
      <w:r w:rsidRPr="000850BA">
        <w:rPr>
          <w:sz w:val="28"/>
          <w:szCs w:val="28"/>
          <w:lang w:val="ru-RU"/>
        </w:rPr>
        <w:t>бажання</w:t>
      </w:r>
      <w:proofErr w:type="spellEnd"/>
      <w:r w:rsidRPr="000850BA">
        <w:rPr>
          <w:sz w:val="28"/>
          <w:szCs w:val="28"/>
          <w:lang w:val="ru-RU"/>
        </w:rPr>
        <w:t xml:space="preserve"> </w:t>
      </w:r>
      <w:proofErr w:type="spellStart"/>
      <w:r w:rsidRPr="000850BA">
        <w:rPr>
          <w:sz w:val="28"/>
          <w:szCs w:val="28"/>
          <w:lang w:val="ru-RU"/>
        </w:rPr>
        <w:t>працювати</w:t>
      </w:r>
      <w:proofErr w:type="spellEnd"/>
      <w:r w:rsidRPr="000850BA">
        <w:rPr>
          <w:sz w:val="28"/>
          <w:szCs w:val="28"/>
          <w:lang w:val="ru-RU"/>
        </w:rPr>
        <w:t xml:space="preserve"> для людей, </w:t>
      </w:r>
      <w:proofErr w:type="spellStart"/>
      <w:r w:rsidRPr="000850BA">
        <w:rPr>
          <w:sz w:val="28"/>
          <w:szCs w:val="28"/>
          <w:lang w:val="ru-RU"/>
        </w:rPr>
        <w:t>працювати</w:t>
      </w:r>
      <w:proofErr w:type="spellEnd"/>
      <w:r w:rsidRPr="000850BA">
        <w:rPr>
          <w:sz w:val="28"/>
          <w:szCs w:val="28"/>
          <w:lang w:val="ru-RU"/>
        </w:rPr>
        <w:t xml:space="preserve"> </w:t>
      </w:r>
      <w:proofErr w:type="gramStart"/>
      <w:r w:rsidRPr="000850BA">
        <w:rPr>
          <w:sz w:val="28"/>
          <w:szCs w:val="28"/>
          <w:lang w:val="ru-RU"/>
        </w:rPr>
        <w:t>для</w:t>
      </w:r>
      <w:proofErr w:type="gramEnd"/>
      <w:r w:rsidRPr="000850BA">
        <w:rPr>
          <w:sz w:val="28"/>
          <w:szCs w:val="28"/>
          <w:lang w:val="ru-RU"/>
        </w:rPr>
        <w:t xml:space="preserve"> району. </w:t>
      </w:r>
      <w:proofErr w:type="spellStart"/>
      <w:r w:rsidRPr="000850BA">
        <w:rPr>
          <w:sz w:val="28"/>
          <w:szCs w:val="28"/>
          <w:lang w:val="ru-RU"/>
        </w:rPr>
        <w:t>Саме</w:t>
      </w:r>
      <w:proofErr w:type="spellEnd"/>
      <w:r w:rsidRPr="000850BA">
        <w:rPr>
          <w:sz w:val="28"/>
          <w:szCs w:val="28"/>
          <w:lang w:val="ru-RU"/>
        </w:rPr>
        <w:t xml:space="preserve"> </w:t>
      </w:r>
      <w:proofErr w:type="spellStart"/>
      <w:r w:rsidRPr="000850BA">
        <w:rPr>
          <w:sz w:val="28"/>
          <w:szCs w:val="28"/>
          <w:lang w:val="ru-RU"/>
        </w:rPr>
        <w:t>це</w:t>
      </w:r>
      <w:proofErr w:type="spellEnd"/>
      <w:r w:rsidRPr="000850BA">
        <w:rPr>
          <w:sz w:val="28"/>
          <w:szCs w:val="28"/>
          <w:lang w:val="ru-RU"/>
        </w:rPr>
        <w:t xml:space="preserve"> повинно </w:t>
      </w:r>
      <w:proofErr w:type="spellStart"/>
      <w:r w:rsidRPr="000850BA">
        <w:rPr>
          <w:sz w:val="28"/>
          <w:szCs w:val="28"/>
          <w:lang w:val="ru-RU"/>
        </w:rPr>
        <w:t>об’єднати</w:t>
      </w:r>
      <w:proofErr w:type="spellEnd"/>
      <w:r w:rsidRPr="000850BA">
        <w:rPr>
          <w:sz w:val="28"/>
          <w:szCs w:val="28"/>
          <w:lang w:val="ru-RU"/>
        </w:rPr>
        <w:t xml:space="preserve"> нас </w:t>
      </w:r>
      <w:proofErr w:type="spellStart"/>
      <w:r w:rsidRPr="000850BA">
        <w:rPr>
          <w:sz w:val="28"/>
          <w:szCs w:val="28"/>
          <w:lang w:val="ru-RU"/>
        </w:rPr>
        <w:t>задля</w:t>
      </w:r>
      <w:proofErr w:type="spellEnd"/>
      <w:r w:rsidRPr="000850BA">
        <w:rPr>
          <w:sz w:val="28"/>
          <w:szCs w:val="28"/>
          <w:lang w:val="ru-RU"/>
        </w:rPr>
        <w:t xml:space="preserve"> </w:t>
      </w:r>
      <w:proofErr w:type="spellStart"/>
      <w:r w:rsidRPr="000850BA">
        <w:rPr>
          <w:sz w:val="28"/>
          <w:szCs w:val="28"/>
          <w:lang w:val="ru-RU"/>
        </w:rPr>
        <w:t>втілення</w:t>
      </w:r>
      <w:proofErr w:type="spellEnd"/>
      <w:r w:rsidRPr="000850BA">
        <w:rPr>
          <w:sz w:val="28"/>
          <w:szCs w:val="28"/>
          <w:lang w:val="ru-RU"/>
        </w:rPr>
        <w:t xml:space="preserve"> </w:t>
      </w:r>
      <w:proofErr w:type="spellStart"/>
      <w:r w:rsidRPr="000850BA">
        <w:rPr>
          <w:sz w:val="28"/>
          <w:szCs w:val="28"/>
          <w:lang w:val="ru-RU"/>
        </w:rPr>
        <w:t>поставлених</w:t>
      </w:r>
      <w:proofErr w:type="spellEnd"/>
      <w:r w:rsidRPr="000850BA">
        <w:rPr>
          <w:sz w:val="28"/>
          <w:szCs w:val="28"/>
          <w:lang w:val="ru-RU"/>
        </w:rPr>
        <w:t xml:space="preserve"> </w:t>
      </w:r>
      <w:proofErr w:type="spellStart"/>
      <w:r w:rsidRPr="000850BA">
        <w:rPr>
          <w:sz w:val="28"/>
          <w:szCs w:val="28"/>
          <w:lang w:val="ru-RU"/>
        </w:rPr>
        <w:t>завдань</w:t>
      </w:r>
      <w:proofErr w:type="spellEnd"/>
      <w:r w:rsidRPr="000850BA">
        <w:rPr>
          <w:sz w:val="28"/>
          <w:szCs w:val="28"/>
          <w:lang w:val="ru-RU"/>
        </w:rPr>
        <w:t>.</w:t>
      </w:r>
    </w:p>
    <w:p w:rsidR="002D0C0E" w:rsidRPr="000850BA" w:rsidRDefault="002D0C0E" w:rsidP="007A70A6">
      <w:pPr>
        <w:pStyle w:val="a6"/>
        <w:jc w:val="both"/>
        <w:rPr>
          <w:sz w:val="28"/>
          <w:szCs w:val="28"/>
          <w:lang w:val="ru-RU"/>
        </w:rPr>
      </w:pPr>
      <w:r w:rsidRPr="000850BA">
        <w:rPr>
          <w:sz w:val="28"/>
          <w:szCs w:val="28"/>
          <w:lang w:val="ru-RU"/>
        </w:rPr>
        <w:t xml:space="preserve">         </w:t>
      </w:r>
      <w:proofErr w:type="gramStart"/>
      <w:r w:rsidRPr="000850BA">
        <w:rPr>
          <w:sz w:val="28"/>
          <w:szCs w:val="28"/>
          <w:lang w:val="ru-RU"/>
        </w:rPr>
        <w:t>З</w:t>
      </w:r>
      <w:proofErr w:type="gramEnd"/>
      <w:r w:rsidR="00261731">
        <w:rPr>
          <w:sz w:val="28"/>
          <w:szCs w:val="28"/>
          <w:lang w:val="ru-RU"/>
        </w:rPr>
        <w:t xml:space="preserve"> </w:t>
      </w:r>
      <w:proofErr w:type="spellStart"/>
      <w:r w:rsidR="00261731">
        <w:rPr>
          <w:sz w:val="28"/>
          <w:szCs w:val="28"/>
          <w:lang w:val="ru-RU"/>
        </w:rPr>
        <w:t>Вашого</w:t>
      </w:r>
      <w:proofErr w:type="spellEnd"/>
      <w:r w:rsidR="00261731">
        <w:rPr>
          <w:sz w:val="28"/>
          <w:szCs w:val="28"/>
          <w:lang w:val="ru-RU"/>
        </w:rPr>
        <w:t xml:space="preserve"> </w:t>
      </w:r>
      <w:proofErr w:type="spellStart"/>
      <w:r w:rsidR="00261731">
        <w:rPr>
          <w:sz w:val="28"/>
          <w:szCs w:val="28"/>
          <w:lang w:val="ru-RU"/>
        </w:rPr>
        <w:t>дозволу</w:t>
      </w:r>
      <w:proofErr w:type="spellEnd"/>
      <w:r w:rsidR="00261731">
        <w:rPr>
          <w:sz w:val="28"/>
          <w:szCs w:val="28"/>
          <w:lang w:val="ru-RU"/>
        </w:rPr>
        <w:t xml:space="preserve">, хочу </w:t>
      </w:r>
      <w:proofErr w:type="spellStart"/>
      <w:r w:rsidR="00261731">
        <w:rPr>
          <w:sz w:val="28"/>
          <w:szCs w:val="28"/>
          <w:lang w:val="ru-RU"/>
        </w:rPr>
        <w:t>зазначити</w:t>
      </w:r>
      <w:proofErr w:type="spellEnd"/>
      <w:r w:rsidRPr="000850BA">
        <w:rPr>
          <w:sz w:val="28"/>
          <w:szCs w:val="28"/>
          <w:lang w:val="ru-RU"/>
        </w:rPr>
        <w:t xml:space="preserve">, </w:t>
      </w:r>
      <w:proofErr w:type="spellStart"/>
      <w:r w:rsidRPr="000850BA">
        <w:rPr>
          <w:sz w:val="28"/>
          <w:szCs w:val="28"/>
          <w:lang w:val="ru-RU"/>
        </w:rPr>
        <w:t>що</w:t>
      </w:r>
      <w:proofErr w:type="spellEnd"/>
      <w:r w:rsidRPr="000850BA">
        <w:rPr>
          <w:sz w:val="28"/>
          <w:szCs w:val="28"/>
          <w:lang w:val="ru-RU"/>
        </w:rPr>
        <w:t xml:space="preserve"> </w:t>
      </w:r>
      <w:proofErr w:type="spellStart"/>
      <w:r w:rsidRPr="000850BA">
        <w:rPr>
          <w:sz w:val="28"/>
          <w:szCs w:val="28"/>
          <w:lang w:val="ru-RU"/>
        </w:rPr>
        <w:t>пріоритетами</w:t>
      </w:r>
      <w:proofErr w:type="spellEnd"/>
      <w:r w:rsidRPr="000850BA">
        <w:rPr>
          <w:sz w:val="28"/>
          <w:szCs w:val="28"/>
          <w:lang w:val="ru-RU"/>
        </w:rPr>
        <w:t xml:space="preserve"> у </w:t>
      </w:r>
      <w:proofErr w:type="spellStart"/>
      <w:r w:rsidRPr="000850BA">
        <w:rPr>
          <w:sz w:val="28"/>
          <w:szCs w:val="28"/>
          <w:lang w:val="ru-RU"/>
        </w:rPr>
        <w:t>діяльності</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у 2019 </w:t>
      </w:r>
      <w:proofErr w:type="spellStart"/>
      <w:r w:rsidRPr="000850BA">
        <w:rPr>
          <w:sz w:val="28"/>
          <w:szCs w:val="28"/>
          <w:lang w:val="ru-RU"/>
        </w:rPr>
        <w:t>році</w:t>
      </w:r>
      <w:proofErr w:type="spellEnd"/>
      <w:r w:rsidRPr="000850BA">
        <w:rPr>
          <w:sz w:val="28"/>
          <w:szCs w:val="28"/>
          <w:lang w:val="ru-RU"/>
        </w:rPr>
        <w:t xml:space="preserve"> буде:</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продовження</w:t>
      </w:r>
      <w:proofErr w:type="spellEnd"/>
      <w:r w:rsidRPr="000850BA">
        <w:rPr>
          <w:sz w:val="28"/>
          <w:szCs w:val="28"/>
          <w:lang w:val="ru-RU"/>
        </w:rPr>
        <w:t xml:space="preserve"> </w:t>
      </w:r>
      <w:proofErr w:type="spellStart"/>
      <w:r w:rsidRPr="000850BA">
        <w:rPr>
          <w:sz w:val="28"/>
          <w:szCs w:val="28"/>
          <w:lang w:val="ru-RU"/>
        </w:rPr>
        <w:t>діяльності</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w:t>
      </w:r>
      <w:proofErr w:type="spellStart"/>
      <w:r w:rsidRPr="000850BA">
        <w:rPr>
          <w:sz w:val="28"/>
          <w:szCs w:val="28"/>
          <w:lang w:val="ru-RU"/>
        </w:rPr>
        <w:t>спрямованої</w:t>
      </w:r>
      <w:proofErr w:type="spellEnd"/>
      <w:r w:rsidRPr="000850BA">
        <w:rPr>
          <w:sz w:val="28"/>
          <w:szCs w:val="28"/>
          <w:lang w:val="ru-RU"/>
        </w:rPr>
        <w:t xml:space="preserve"> на </w:t>
      </w:r>
      <w:proofErr w:type="spellStart"/>
      <w:proofErr w:type="gramStart"/>
      <w:r w:rsidRPr="000850BA">
        <w:rPr>
          <w:sz w:val="28"/>
          <w:szCs w:val="28"/>
          <w:lang w:val="ru-RU"/>
        </w:rPr>
        <w:t>п</w:t>
      </w:r>
      <w:proofErr w:type="gramEnd"/>
      <w:r w:rsidRPr="000850BA">
        <w:rPr>
          <w:sz w:val="28"/>
          <w:szCs w:val="28"/>
          <w:lang w:val="ru-RU"/>
        </w:rPr>
        <w:t>ідвищення</w:t>
      </w:r>
      <w:proofErr w:type="spellEnd"/>
      <w:r w:rsidRPr="000850BA">
        <w:rPr>
          <w:sz w:val="28"/>
          <w:szCs w:val="28"/>
          <w:lang w:val="ru-RU"/>
        </w:rPr>
        <w:t xml:space="preserve"> </w:t>
      </w:r>
      <w:proofErr w:type="spellStart"/>
      <w:r w:rsidRPr="000850BA">
        <w:rPr>
          <w:sz w:val="28"/>
          <w:szCs w:val="28"/>
          <w:lang w:val="ru-RU"/>
        </w:rPr>
        <w:t>ефективності</w:t>
      </w:r>
      <w:proofErr w:type="spellEnd"/>
      <w:r w:rsidRPr="000850BA">
        <w:rPr>
          <w:sz w:val="28"/>
          <w:szCs w:val="28"/>
          <w:lang w:val="ru-RU"/>
        </w:rPr>
        <w:t xml:space="preserve"> </w:t>
      </w:r>
      <w:proofErr w:type="spellStart"/>
      <w:r w:rsidRPr="000850BA">
        <w:rPr>
          <w:sz w:val="28"/>
          <w:szCs w:val="28"/>
          <w:lang w:val="ru-RU"/>
        </w:rPr>
        <w:t>місцевого</w:t>
      </w:r>
      <w:proofErr w:type="spellEnd"/>
      <w:r w:rsidRPr="000850BA">
        <w:rPr>
          <w:sz w:val="28"/>
          <w:szCs w:val="28"/>
          <w:lang w:val="ru-RU"/>
        </w:rPr>
        <w:t xml:space="preserve"> </w:t>
      </w:r>
      <w:proofErr w:type="spellStart"/>
      <w:r w:rsidRPr="000850BA">
        <w:rPr>
          <w:sz w:val="28"/>
          <w:szCs w:val="28"/>
          <w:lang w:val="ru-RU"/>
        </w:rPr>
        <w:t>самоврядування</w:t>
      </w:r>
      <w:proofErr w:type="spellEnd"/>
      <w:r w:rsidRPr="000850BA">
        <w:rPr>
          <w:sz w:val="28"/>
          <w:szCs w:val="28"/>
          <w:lang w:val="ru-RU"/>
        </w:rPr>
        <w:t xml:space="preserve">, </w:t>
      </w:r>
      <w:proofErr w:type="spellStart"/>
      <w:r w:rsidRPr="000850BA">
        <w:rPr>
          <w:sz w:val="28"/>
          <w:szCs w:val="28"/>
          <w:lang w:val="ru-RU"/>
        </w:rPr>
        <w:t>створення</w:t>
      </w:r>
      <w:proofErr w:type="spellEnd"/>
      <w:r w:rsidRPr="000850BA">
        <w:rPr>
          <w:sz w:val="28"/>
          <w:szCs w:val="28"/>
          <w:lang w:val="ru-RU"/>
        </w:rPr>
        <w:t xml:space="preserve"> умов для </w:t>
      </w:r>
      <w:proofErr w:type="spellStart"/>
      <w:r w:rsidRPr="000850BA">
        <w:rPr>
          <w:sz w:val="28"/>
          <w:szCs w:val="28"/>
          <w:lang w:val="ru-RU"/>
        </w:rPr>
        <w:t>зба</w:t>
      </w:r>
      <w:r w:rsidR="00F8248C">
        <w:rPr>
          <w:sz w:val="28"/>
          <w:szCs w:val="28"/>
          <w:lang w:val="ru-RU"/>
        </w:rPr>
        <w:t>лансованого</w:t>
      </w:r>
      <w:proofErr w:type="spellEnd"/>
      <w:r w:rsidR="00F8248C">
        <w:rPr>
          <w:sz w:val="28"/>
          <w:szCs w:val="28"/>
          <w:lang w:val="ru-RU"/>
        </w:rPr>
        <w:t xml:space="preserve"> </w:t>
      </w:r>
      <w:proofErr w:type="spellStart"/>
      <w:r w:rsidR="00F8248C">
        <w:rPr>
          <w:sz w:val="28"/>
          <w:szCs w:val="28"/>
          <w:lang w:val="ru-RU"/>
        </w:rPr>
        <w:t>розвитку</w:t>
      </w:r>
      <w:proofErr w:type="spellEnd"/>
      <w:r w:rsidR="00F8248C">
        <w:rPr>
          <w:sz w:val="28"/>
          <w:szCs w:val="28"/>
          <w:lang w:val="ru-RU"/>
        </w:rPr>
        <w:t xml:space="preserve"> </w:t>
      </w:r>
      <w:proofErr w:type="spellStart"/>
      <w:r w:rsidR="00F8248C">
        <w:rPr>
          <w:sz w:val="28"/>
          <w:szCs w:val="28"/>
          <w:lang w:val="ru-RU"/>
        </w:rPr>
        <w:t>сіл</w:t>
      </w:r>
      <w:proofErr w:type="spellEnd"/>
      <w:r w:rsidRPr="000850BA">
        <w:rPr>
          <w:sz w:val="28"/>
          <w:szCs w:val="28"/>
          <w:lang w:val="ru-RU"/>
        </w:rPr>
        <w:t xml:space="preserve"> району;</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розширення</w:t>
      </w:r>
      <w:proofErr w:type="spellEnd"/>
      <w:r w:rsidRPr="000850BA">
        <w:rPr>
          <w:sz w:val="28"/>
          <w:szCs w:val="28"/>
          <w:lang w:val="ru-RU"/>
        </w:rPr>
        <w:t xml:space="preserve"> </w:t>
      </w:r>
      <w:proofErr w:type="spellStart"/>
      <w:r w:rsidRPr="000850BA">
        <w:rPr>
          <w:sz w:val="28"/>
          <w:szCs w:val="28"/>
          <w:lang w:val="ru-RU"/>
        </w:rPr>
        <w:t>взаємодії</w:t>
      </w:r>
      <w:proofErr w:type="spellEnd"/>
      <w:r w:rsidRPr="000850BA">
        <w:rPr>
          <w:sz w:val="28"/>
          <w:szCs w:val="28"/>
          <w:lang w:val="ru-RU"/>
        </w:rPr>
        <w:t xml:space="preserve"> з </w:t>
      </w:r>
      <w:proofErr w:type="spellStart"/>
      <w:r w:rsidRPr="000850BA">
        <w:rPr>
          <w:sz w:val="28"/>
          <w:szCs w:val="28"/>
          <w:lang w:val="ru-RU"/>
        </w:rPr>
        <w:t>громадськістю</w:t>
      </w:r>
      <w:proofErr w:type="spellEnd"/>
      <w:r w:rsidRPr="000850BA">
        <w:rPr>
          <w:sz w:val="28"/>
          <w:szCs w:val="28"/>
          <w:lang w:val="ru-RU"/>
        </w:rPr>
        <w:t xml:space="preserve"> для </w:t>
      </w:r>
      <w:proofErr w:type="spellStart"/>
      <w:r w:rsidRPr="000850BA">
        <w:rPr>
          <w:sz w:val="28"/>
          <w:szCs w:val="28"/>
          <w:lang w:val="ru-RU"/>
        </w:rPr>
        <w:t>узгодження</w:t>
      </w:r>
      <w:proofErr w:type="spellEnd"/>
      <w:r w:rsidRPr="000850BA">
        <w:rPr>
          <w:sz w:val="28"/>
          <w:szCs w:val="28"/>
          <w:lang w:val="ru-RU"/>
        </w:rPr>
        <w:t xml:space="preserve"> </w:t>
      </w:r>
      <w:proofErr w:type="spellStart"/>
      <w:r w:rsidRPr="000850BA">
        <w:rPr>
          <w:sz w:val="28"/>
          <w:szCs w:val="28"/>
          <w:lang w:val="ru-RU"/>
        </w:rPr>
        <w:t>позицій</w:t>
      </w:r>
      <w:proofErr w:type="spellEnd"/>
      <w:r w:rsidRPr="000850BA">
        <w:rPr>
          <w:sz w:val="28"/>
          <w:szCs w:val="28"/>
          <w:lang w:val="ru-RU"/>
        </w:rPr>
        <w:t xml:space="preserve"> і </w:t>
      </w:r>
      <w:proofErr w:type="spellStart"/>
      <w:r w:rsidRPr="000850BA">
        <w:rPr>
          <w:sz w:val="28"/>
          <w:szCs w:val="28"/>
          <w:lang w:val="ru-RU"/>
        </w:rPr>
        <w:t>визначення</w:t>
      </w:r>
      <w:proofErr w:type="spellEnd"/>
      <w:r w:rsidRPr="000850BA">
        <w:rPr>
          <w:sz w:val="28"/>
          <w:szCs w:val="28"/>
          <w:lang w:val="ru-RU"/>
        </w:rPr>
        <w:t xml:space="preserve"> </w:t>
      </w:r>
      <w:proofErr w:type="spellStart"/>
      <w:r w:rsidRPr="000850BA">
        <w:rPr>
          <w:sz w:val="28"/>
          <w:szCs w:val="28"/>
          <w:lang w:val="ru-RU"/>
        </w:rPr>
        <w:t>ефективних</w:t>
      </w:r>
      <w:proofErr w:type="spellEnd"/>
      <w:r w:rsidRPr="000850BA">
        <w:rPr>
          <w:sz w:val="28"/>
          <w:szCs w:val="28"/>
          <w:lang w:val="ru-RU"/>
        </w:rPr>
        <w:t xml:space="preserve"> </w:t>
      </w:r>
      <w:proofErr w:type="spellStart"/>
      <w:r w:rsidRPr="000850BA">
        <w:rPr>
          <w:sz w:val="28"/>
          <w:szCs w:val="28"/>
          <w:lang w:val="ru-RU"/>
        </w:rPr>
        <w:t>шляхів</w:t>
      </w:r>
      <w:proofErr w:type="spellEnd"/>
      <w:r w:rsidRPr="000850BA">
        <w:rPr>
          <w:sz w:val="28"/>
          <w:szCs w:val="28"/>
          <w:lang w:val="ru-RU"/>
        </w:rPr>
        <w:t xml:space="preserve"> </w:t>
      </w:r>
      <w:proofErr w:type="spellStart"/>
      <w:r w:rsidRPr="000850BA">
        <w:rPr>
          <w:sz w:val="28"/>
          <w:szCs w:val="28"/>
          <w:lang w:val="ru-RU"/>
        </w:rPr>
        <w:t>суспільно-політичного</w:t>
      </w:r>
      <w:proofErr w:type="spellEnd"/>
      <w:r w:rsidRPr="000850BA">
        <w:rPr>
          <w:sz w:val="28"/>
          <w:szCs w:val="28"/>
          <w:lang w:val="ru-RU"/>
        </w:rPr>
        <w:t xml:space="preserve"> та </w:t>
      </w:r>
      <w:proofErr w:type="spellStart"/>
      <w:proofErr w:type="gramStart"/>
      <w:r w:rsidRPr="000850BA">
        <w:rPr>
          <w:sz w:val="28"/>
          <w:szCs w:val="28"/>
          <w:lang w:val="ru-RU"/>
        </w:rPr>
        <w:t>соц</w:t>
      </w:r>
      <w:proofErr w:type="gramEnd"/>
      <w:r w:rsidRPr="000850BA">
        <w:rPr>
          <w:sz w:val="28"/>
          <w:szCs w:val="28"/>
          <w:lang w:val="ru-RU"/>
        </w:rPr>
        <w:t>іально-економічного</w:t>
      </w:r>
      <w:proofErr w:type="spellEnd"/>
      <w:r w:rsidRPr="000850BA">
        <w:rPr>
          <w:sz w:val="28"/>
          <w:szCs w:val="28"/>
          <w:lang w:val="ru-RU"/>
        </w:rPr>
        <w:t xml:space="preserve"> </w:t>
      </w:r>
      <w:proofErr w:type="spellStart"/>
      <w:r w:rsidRPr="000850BA">
        <w:rPr>
          <w:sz w:val="28"/>
          <w:szCs w:val="28"/>
          <w:lang w:val="ru-RU"/>
        </w:rPr>
        <w:t>розвитку</w:t>
      </w:r>
      <w:proofErr w:type="spellEnd"/>
      <w:r w:rsidRPr="000850BA">
        <w:rPr>
          <w:sz w:val="28"/>
          <w:szCs w:val="28"/>
          <w:lang w:val="ru-RU"/>
        </w:rPr>
        <w:t xml:space="preserve"> району;</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lastRenderedPageBreak/>
        <w:t>забезпечення</w:t>
      </w:r>
      <w:proofErr w:type="spellEnd"/>
      <w:r w:rsidRPr="000850BA">
        <w:rPr>
          <w:sz w:val="28"/>
          <w:szCs w:val="28"/>
          <w:lang w:val="ru-RU"/>
        </w:rPr>
        <w:t xml:space="preserve"> </w:t>
      </w:r>
      <w:proofErr w:type="spellStart"/>
      <w:r w:rsidRPr="000850BA">
        <w:rPr>
          <w:sz w:val="28"/>
          <w:szCs w:val="28"/>
          <w:lang w:val="ru-RU"/>
        </w:rPr>
        <w:t>прозорості</w:t>
      </w:r>
      <w:proofErr w:type="spellEnd"/>
      <w:r w:rsidRPr="000850BA">
        <w:rPr>
          <w:sz w:val="28"/>
          <w:szCs w:val="28"/>
          <w:lang w:val="ru-RU"/>
        </w:rPr>
        <w:t xml:space="preserve"> й </w:t>
      </w:r>
      <w:proofErr w:type="spellStart"/>
      <w:r w:rsidRPr="000850BA">
        <w:rPr>
          <w:sz w:val="28"/>
          <w:szCs w:val="28"/>
          <w:lang w:val="ru-RU"/>
        </w:rPr>
        <w:t>відкритості</w:t>
      </w:r>
      <w:proofErr w:type="spellEnd"/>
      <w:r w:rsidRPr="000850BA">
        <w:rPr>
          <w:sz w:val="28"/>
          <w:szCs w:val="28"/>
          <w:lang w:val="ru-RU"/>
        </w:rPr>
        <w:t xml:space="preserve"> у </w:t>
      </w:r>
      <w:proofErr w:type="spellStart"/>
      <w:r w:rsidRPr="000850BA">
        <w:rPr>
          <w:sz w:val="28"/>
          <w:szCs w:val="28"/>
          <w:lang w:val="ru-RU"/>
        </w:rPr>
        <w:t>діяльності</w:t>
      </w:r>
      <w:proofErr w:type="spellEnd"/>
      <w:r w:rsidRPr="000850BA">
        <w:rPr>
          <w:sz w:val="28"/>
          <w:szCs w:val="28"/>
          <w:lang w:val="ru-RU"/>
        </w:rPr>
        <w:t xml:space="preserve">, </w:t>
      </w:r>
      <w:proofErr w:type="spellStart"/>
      <w:r w:rsidRPr="000850BA">
        <w:rPr>
          <w:sz w:val="28"/>
          <w:szCs w:val="28"/>
          <w:lang w:val="ru-RU"/>
        </w:rPr>
        <w:t>ефективної</w:t>
      </w:r>
      <w:proofErr w:type="spellEnd"/>
      <w:r w:rsidRPr="000850BA">
        <w:rPr>
          <w:sz w:val="28"/>
          <w:szCs w:val="28"/>
          <w:lang w:val="ru-RU"/>
        </w:rPr>
        <w:t xml:space="preserve"> </w:t>
      </w:r>
      <w:proofErr w:type="spellStart"/>
      <w:r w:rsidRPr="000850BA">
        <w:rPr>
          <w:sz w:val="28"/>
          <w:szCs w:val="28"/>
          <w:lang w:val="ru-RU"/>
        </w:rPr>
        <w:t>взаємодії</w:t>
      </w:r>
      <w:proofErr w:type="spellEnd"/>
      <w:r w:rsidRPr="000850BA">
        <w:rPr>
          <w:sz w:val="28"/>
          <w:szCs w:val="28"/>
          <w:lang w:val="ru-RU"/>
        </w:rPr>
        <w:t xml:space="preserve"> </w:t>
      </w:r>
      <w:proofErr w:type="spellStart"/>
      <w:r w:rsidRPr="000850BA">
        <w:rPr>
          <w:sz w:val="28"/>
          <w:szCs w:val="28"/>
          <w:lang w:val="ru-RU"/>
        </w:rPr>
        <w:t>із</w:t>
      </w:r>
      <w:proofErr w:type="spellEnd"/>
      <w:r w:rsidRPr="000850BA">
        <w:rPr>
          <w:sz w:val="28"/>
          <w:szCs w:val="28"/>
          <w:lang w:val="ru-RU"/>
        </w:rPr>
        <w:t xml:space="preserve"> </w:t>
      </w:r>
      <w:proofErr w:type="spellStart"/>
      <w:r w:rsidRPr="000850BA">
        <w:rPr>
          <w:sz w:val="28"/>
          <w:szCs w:val="28"/>
          <w:lang w:val="ru-RU"/>
        </w:rPr>
        <w:t>засобами</w:t>
      </w:r>
      <w:proofErr w:type="spellEnd"/>
      <w:r w:rsidRPr="000850BA">
        <w:rPr>
          <w:sz w:val="28"/>
          <w:szCs w:val="28"/>
          <w:lang w:val="ru-RU"/>
        </w:rPr>
        <w:t xml:space="preserve"> </w:t>
      </w:r>
      <w:proofErr w:type="spellStart"/>
      <w:r w:rsidRPr="000850BA">
        <w:rPr>
          <w:sz w:val="28"/>
          <w:szCs w:val="28"/>
          <w:lang w:val="ru-RU"/>
        </w:rPr>
        <w:t>масової</w:t>
      </w:r>
      <w:proofErr w:type="spellEnd"/>
      <w:r w:rsidRPr="000850BA">
        <w:rPr>
          <w:sz w:val="28"/>
          <w:szCs w:val="28"/>
          <w:lang w:val="ru-RU"/>
        </w:rPr>
        <w:t xml:space="preserve"> </w:t>
      </w:r>
      <w:proofErr w:type="spellStart"/>
      <w:r w:rsidRPr="000850BA">
        <w:rPr>
          <w:sz w:val="28"/>
          <w:szCs w:val="28"/>
          <w:lang w:val="ru-RU"/>
        </w:rPr>
        <w:t>інформації</w:t>
      </w:r>
      <w:proofErr w:type="spellEnd"/>
      <w:r w:rsidRPr="000850BA">
        <w:rPr>
          <w:sz w:val="28"/>
          <w:szCs w:val="28"/>
          <w:lang w:val="ru-RU"/>
        </w:rPr>
        <w:t>;</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посилення</w:t>
      </w:r>
      <w:proofErr w:type="spellEnd"/>
      <w:r w:rsidRPr="000850BA">
        <w:rPr>
          <w:sz w:val="28"/>
          <w:szCs w:val="28"/>
          <w:lang w:val="ru-RU"/>
        </w:rPr>
        <w:t xml:space="preserve"> контролю за </w:t>
      </w:r>
      <w:proofErr w:type="spellStart"/>
      <w:r w:rsidRPr="000850BA">
        <w:rPr>
          <w:sz w:val="28"/>
          <w:szCs w:val="28"/>
          <w:lang w:val="ru-RU"/>
        </w:rPr>
        <w:t>виконанням</w:t>
      </w:r>
      <w:proofErr w:type="spellEnd"/>
      <w:r w:rsidRPr="000850BA">
        <w:rPr>
          <w:sz w:val="28"/>
          <w:szCs w:val="28"/>
          <w:lang w:val="ru-RU"/>
        </w:rPr>
        <w:t xml:space="preserve"> </w:t>
      </w:r>
      <w:proofErr w:type="spellStart"/>
      <w:r w:rsidRPr="000850BA">
        <w:rPr>
          <w:sz w:val="28"/>
          <w:szCs w:val="28"/>
          <w:lang w:val="ru-RU"/>
        </w:rPr>
        <w:t>ухвалених</w:t>
      </w:r>
      <w:proofErr w:type="spellEnd"/>
      <w:r w:rsidRPr="000850BA">
        <w:rPr>
          <w:sz w:val="28"/>
          <w:szCs w:val="28"/>
          <w:lang w:val="ru-RU"/>
        </w:rPr>
        <w:t xml:space="preserve"> </w:t>
      </w:r>
      <w:proofErr w:type="spellStart"/>
      <w:proofErr w:type="gramStart"/>
      <w:r w:rsidRPr="000850BA">
        <w:rPr>
          <w:sz w:val="28"/>
          <w:szCs w:val="28"/>
          <w:lang w:val="ru-RU"/>
        </w:rPr>
        <w:t>р</w:t>
      </w:r>
      <w:proofErr w:type="gramEnd"/>
      <w:r w:rsidRPr="000850BA">
        <w:rPr>
          <w:sz w:val="28"/>
          <w:szCs w:val="28"/>
          <w:lang w:val="ru-RU"/>
        </w:rPr>
        <w:t>ішень</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та </w:t>
      </w:r>
      <w:proofErr w:type="spellStart"/>
      <w:r w:rsidRPr="000850BA">
        <w:rPr>
          <w:sz w:val="28"/>
          <w:szCs w:val="28"/>
          <w:lang w:val="ru-RU"/>
        </w:rPr>
        <w:t>наданих</w:t>
      </w:r>
      <w:proofErr w:type="spellEnd"/>
      <w:r w:rsidRPr="000850BA">
        <w:rPr>
          <w:sz w:val="28"/>
          <w:szCs w:val="28"/>
          <w:lang w:val="ru-RU"/>
        </w:rPr>
        <w:t xml:space="preserve"> законами </w:t>
      </w:r>
      <w:proofErr w:type="spellStart"/>
      <w:r w:rsidRPr="000850BA">
        <w:rPr>
          <w:sz w:val="28"/>
          <w:szCs w:val="28"/>
          <w:lang w:val="ru-RU"/>
        </w:rPr>
        <w:t>України</w:t>
      </w:r>
      <w:proofErr w:type="spellEnd"/>
      <w:r w:rsidRPr="000850BA">
        <w:rPr>
          <w:sz w:val="28"/>
          <w:szCs w:val="28"/>
          <w:lang w:val="ru-RU"/>
        </w:rPr>
        <w:t xml:space="preserve"> </w:t>
      </w:r>
      <w:proofErr w:type="spellStart"/>
      <w:r w:rsidRPr="000850BA">
        <w:rPr>
          <w:sz w:val="28"/>
          <w:szCs w:val="28"/>
          <w:lang w:val="ru-RU"/>
        </w:rPr>
        <w:t>повноважень</w:t>
      </w:r>
      <w:proofErr w:type="spellEnd"/>
      <w:r w:rsidRPr="000850BA">
        <w:rPr>
          <w:sz w:val="28"/>
          <w:szCs w:val="28"/>
          <w:lang w:val="ru-RU"/>
        </w:rPr>
        <w:t>;</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продовження</w:t>
      </w:r>
      <w:proofErr w:type="spellEnd"/>
      <w:r w:rsidRPr="000850BA">
        <w:rPr>
          <w:sz w:val="28"/>
          <w:szCs w:val="28"/>
          <w:lang w:val="ru-RU"/>
        </w:rPr>
        <w:t xml:space="preserve"> </w:t>
      </w:r>
      <w:proofErr w:type="spellStart"/>
      <w:r w:rsidRPr="000850BA">
        <w:rPr>
          <w:sz w:val="28"/>
          <w:szCs w:val="28"/>
          <w:lang w:val="ru-RU"/>
        </w:rPr>
        <w:t>моніторингу</w:t>
      </w:r>
      <w:proofErr w:type="spellEnd"/>
      <w:r w:rsidRPr="000850BA">
        <w:rPr>
          <w:sz w:val="28"/>
          <w:szCs w:val="28"/>
          <w:lang w:val="ru-RU"/>
        </w:rPr>
        <w:t xml:space="preserve"> </w:t>
      </w:r>
      <w:proofErr w:type="spellStart"/>
      <w:r w:rsidRPr="000850BA">
        <w:rPr>
          <w:sz w:val="28"/>
          <w:szCs w:val="28"/>
          <w:lang w:val="ru-RU"/>
        </w:rPr>
        <w:t>виконання</w:t>
      </w:r>
      <w:proofErr w:type="spellEnd"/>
      <w:r w:rsidRPr="000850BA">
        <w:rPr>
          <w:sz w:val="28"/>
          <w:szCs w:val="28"/>
          <w:lang w:val="ru-RU"/>
        </w:rPr>
        <w:t xml:space="preserve"> та </w:t>
      </w:r>
      <w:proofErr w:type="spellStart"/>
      <w:r w:rsidRPr="000850BA">
        <w:rPr>
          <w:sz w:val="28"/>
          <w:szCs w:val="28"/>
          <w:lang w:val="ru-RU"/>
        </w:rPr>
        <w:t>фінансування</w:t>
      </w:r>
      <w:proofErr w:type="spellEnd"/>
      <w:r w:rsidRPr="000850BA">
        <w:rPr>
          <w:sz w:val="28"/>
          <w:szCs w:val="28"/>
          <w:lang w:val="ru-RU"/>
        </w:rPr>
        <w:t xml:space="preserve"> </w:t>
      </w:r>
      <w:proofErr w:type="spellStart"/>
      <w:r w:rsidRPr="000850BA">
        <w:rPr>
          <w:sz w:val="28"/>
          <w:szCs w:val="28"/>
          <w:lang w:val="ru-RU"/>
        </w:rPr>
        <w:t>усіх</w:t>
      </w:r>
      <w:proofErr w:type="spellEnd"/>
      <w:r w:rsidRPr="000850BA">
        <w:rPr>
          <w:sz w:val="28"/>
          <w:szCs w:val="28"/>
          <w:lang w:val="ru-RU"/>
        </w:rPr>
        <w:t xml:space="preserve"> </w:t>
      </w:r>
      <w:proofErr w:type="spellStart"/>
      <w:r w:rsidRPr="000850BA">
        <w:rPr>
          <w:sz w:val="28"/>
          <w:szCs w:val="28"/>
          <w:lang w:val="ru-RU"/>
        </w:rPr>
        <w:t>чинних</w:t>
      </w:r>
      <w:proofErr w:type="spellEnd"/>
      <w:r w:rsidRPr="000850BA">
        <w:rPr>
          <w:sz w:val="28"/>
          <w:szCs w:val="28"/>
          <w:lang w:val="ru-RU"/>
        </w:rPr>
        <w:t xml:space="preserve"> </w:t>
      </w:r>
      <w:proofErr w:type="spellStart"/>
      <w:r w:rsidRPr="000850BA">
        <w:rPr>
          <w:sz w:val="28"/>
          <w:szCs w:val="28"/>
          <w:lang w:val="ru-RU"/>
        </w:rPr>
        <w:t>районних</w:t>
      </w:r>
      <w:proofErr w:type="spellEnd"/>
      <w:r w:rsidRPr="000850BA">
        <w:rPr>
          <w:sz w:val="28"/>
          <w:szCs w:val="28"/>
          <w:lang w:val="ru-RU"/>
        </w:rPr>
        <w:t xml:space="preserve"> </w:t>
      </w:r>
      <w:proofErr w:type="spellStart"/>
      <w:r w:rsidRPr="000850BA">
        <w:rPr>
          <w:sz w:val="28"/>
          <w:szCs w:val="28"/>
          <w:lang w:val="ru-RU"/>
        </w:rPr>
        <w:t>програм</w:t>
      </w:r>
      <w:proofErr w:type="spellEnd"/>
      <w:r w:rsidRPr="000850BA">
        <w:rPr>
          <w:sz w:val="28"/>
          <w:szCs w:val="28"/>
          <w:lang w:val="ru-RU"/>
        </w:rPr>
        <w:t xml:space="preserve"> з метою </w:t>
      </w:r>
      <w:proofErr w:type="spellStart"/>
      <w:r w:rsidRPr="000850BA">
        <w:rPr>
          <w:sz w:val="28"/>
          <w:szCs w:val="28"/>
          <w:lang w:val="ru-RU"/>
        </w:rPr>
        <w:t>запровадження</w:t>
      </w:r>
      <w:proofErr w:type="spellEnd"/>
      <w:r w:rsidRPr="000850BA">
        <w:rPr>
          <w:sz w:val="28"/>
          <w:szCs w:val="28"/>
          <w:lang w:val="ru-RU"/>
        </w:rPr>
        <w:t xml:space="preserve"> комплексного </w:t>
      </w:r>
      <w:proofErr w:type="spellStart"/>
      <w:proofErr w:type="gramStart"/>
      <w:r w:rsidRPr="000850BA">
        <w:rPr>
          <w:sz w:val="28"/>
          <w:szCs w:val="28"/>
          <w:lang w:val="ru-RU"/>
        </w:rPr>
        <w:t>п</w:t>
      </w:r>
      <w:proofErr w:type="gramEnd"/>
      <w:r w:rsidRPr="000850BA">
        <w:rPr>
          <w:sz w:val="28"/>
          <w:szCs w:val="28"/>
          <w:lang w:val="ru-RU"/>
        </w:rPr>
        <w:t>ідходу</w:t>
      </w:r>
      <w:proofErr w:type="spellEnd"/>
      <w:r w:rsidRPr="000850BA">
        <w:rPr>
          <w:sz w:val="28"/>
          <w:szCs w:val="28"/>
          <w:lang w:val="ru-RU"/>
        </w:rPr>
        <w:t xml:space="preserve"> до </w:t>
      </w:r>
      <w:proofErr w:type="spellStart"/>
      <w:r w:rsidRPr="000850BA">
        <w:rPr>
          <w:sz w:val="28"/>
          <w:szCs w:val="28"/>
          <w:lang w:val="ru-RU"/>
        </w:rPr>
        <w:t>вирішення</w:t>
      </w:r>
      <w:proofErr w:type="spellEnd"/>
      <w:r w:rsidRPr="000850BA">
        <w:rPr>
          <w:sz w:val="28"/>
          <w:szCs w:val="28"/>
          <w:lang w:val="ru-RU"/>
        </w:rPr>
        <w:t xml:space="preserve"> </w:t>
      </w:r>
      <w:proofErr w:type="spellStart"/>
      <w:r w:rsidRPr="000850BA">
        <w:rPr>
          <w:sz w:val="28"/>
          <w:szCs w:val="28"/>
          <w:lang w:val="ru-RU"/>
        </w:rPr>
        <w:t>проблемних</w:t>
      </w:r>
      <w:proofErr w:type="spellEnd"/>
      <w:r w:rsidRPr="000850BA">
        <w:rPr>
          <w:sz w:val="28"/>
          <w:szCs w:val="28"/>
          <w:lang w:val="ru-RU"/>
        </w:rPr>
        <w:t xml:space="preserve"> </w:t>
      </w:r>
      <w:proofErr w:type="spellStart"/>
      <w:r w:rsidRPr="000850BA">
        <w:rPr>
          <w:sz w:val="28"/>
          <w:szCs w:val="28"/>
          <w:lang w:val="ru-RU"/>
        </w:rPr>
        <w:t>питань</w:t>
      </w:r>
      <w:proofErr w:type="spellEnd"/>
      <w:r w:rsidRPr="000850BA">
        <w:rPr>
          <w:sz w:val="28"/>
          <w:szCs w:val="28"/>
          <w:lang w:val="ru-RU"/>
        </w:rPr>
        <w:t xml:space="preserve"> у </w:t>
      </w:r>
      <w:proofErr w:type="spellStart"/>
      <w:r w:rsidRPr="000850BA">
        <w:rPr>
          <w:sz w:val="28"/>
          <w:szCs w:val="28"/>
          <w:lang w:val="ru-RU"/>
        </w:rPr>
        <w:t>різних</w:t>
      </w:r>
      <w:proofErr w:type="spellEnd"/>
      <w:r w:rsidRPr="000850BA">
        <w:rPr>
          <w:sz w:val="28"/>
          <w:szCs w:val="28"/>
          <w:lang w:val="ru-RU"/>
        </w:rPr>
        <w:t xml:space="preserve"> </w:t>
      </w:r>
      <w:proofErr w:type="spellStart"/>
      <w:r w:rsidRPr="000850BA">
        <w:rPr>
          <w:sz w:val="28"/>
          <w:szCs w:val="28"/>
          <w:lang w:val="ru-RU"/>
        </w:rPr>
        <w:t>галузях</w:t>
      </w:r>
      <w:proofErr w:type="spellEnd"/>
      <w:r w:rsidRPr="000850BA">
        <w:rPr>
          <w:sz w:val="28"/>
          <w:szCs w:val="28"/>
          <w:lang w:val="ru-RU"/>
        </w:rPr>
        <w:t>;</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продовження</w:t>
      </w:r>
      <w:proofErr w:type="spellEnd"/>
      <w:r w:rsidRPr="000850BA">
        <w:rPr>
          <w:sz w:val="28"/>
          <w:szCs w:val="28"/>
          <w:lang w:val="ru-RU"/>
        </w:rPr>
        <w:t xml:space="preserve"> </w:t>
      </w:r>
      <w:proofErr w:type="spellStart"/>
      <w:r w:rsidRPr="000850BA">
        <w:rPr>
          <w:sz w:val="28"/>
          <w:szCs w:val="28"/>
          <w:lang w:val="ru-RU"/>
        </w:rPr>
        <w:t>роботи</w:t>
      </w:r>
      <w:proofErr w:type="spellEnd"/>
      <w:r w:rsidRPr="000850BA">
        <w:rPr>
          <w:sz w:val="28"/>
          <w:szCs w:val="28"/>
          <w:lang w:val="ru-RU"/>
        </w:rPr>
        <w:t xml:space="preserve"> </w:t>
      </w:r>
      <w:proofErr w:type="spellStart"/>
      <w:r w:rsidRPr="000850BA">
        <w:rPr>
          <w:sz w:val="28"/>
          <w:szCs w:val="28"/>
          <w:lang w:val="ru-RU"/>
        </w:rPr>
        <w:t>із</w:t>
      </w:r>
      <w:proofErr w:type="spellEnd"/>
      <w:r w:rsidRPr="000850BA">
        <w:rPr>
          <w:sz w:val="28"/>
          <w:szCs w:val="28"/>
          <w:lang w:val="ru-RU"/>
        </w:rPr>
        <w:t xml:space="preserve"> </w:t>
      </w:r>
      <w:proofErr w:type="spellStart"/>
      <w:r w:rsidRPr="000850BA">
        <w:rPr>
          <w:sz w:val="28"/>
          <w:szCs w:val="28"/>
          <w:lang w:val="ru-RU"/>
        </w:rPr>
        <w:t>впровадження</w:t>
      </w:r>
      <w:proofErr w:type="spellEnd"/>
      <w:r w:rsidRPr="000850BA">
        <w:rPr>
          <w:sz w:val="28"/>
          <w:szCs w:val="28"/>
          <w:lang w:val="ru-RU"/>
        </w:rPr>
        <w:t xml:space="preserve"> </w:t>
      </w:r>
      <w:proofErr w:type="spellStart"/>
      <w:r w:rsidRPr="000850BA">
        <w:rPr>
          <w:sz w:val="28"/>
          <w:szCs w:val="28"/>
          <w:lang w:val="ru-RU"/>
        </w:rPr>
        <w:t>енергозберігаючих</w:t>
      </w:r>
      <w:proofErr w:type="spellEnd"/>
      <w:r w:rsidRPr="000850BA">
        <w:rPr>
          <w:sz w:val="28"/>
          <w:szCs w:val="28"/>
          <w:lang w:val="ru-RU"/>
        </w:rPr>
        <w:t xml:space="preserve"> </w:t>
      </w:r>
      <w:proofErr w:type="spellStart"/>
      <w:r w:rsidRPr="000850BA">
        <w:rPr>
          <w:sz w:val="28"/>
          <w:szCs w:val="28"/>
          <w:lang w:val="ru-RU"/>
        </w:rPr>
        <w:t>технологій</w:t>
      </w:r>
      <w:proofErr w:type="spellEnd"/>
      <w:r w:rsidRPr="000850BA">
        <w:rPr>
          <w:sz w:val="28"/>
          <w:szCs w:val="28"/>
          <w:lang w:val="ru-RU"/>
        </w:rPr>
        <w:t xml:space="preserve"> у закладах </w:t>
      </w:r>
      <w:proofErr w:type="spellStart"/>
      <w:proofErr w:type="gramStart"/>
      <w:r w:rsidRPr="000850BA">
        <w:rPr>
          <w:sz w:val="28"/>
          <w:szCs w:val="28"/>
          <w:lang w:val="ru-RU"/>
        </w:rPr>
        <w:t>соц</w:t>
      </w:r>
      <w:proofErr w:type="gramEnd"/>
      <w:r w:rsidRPr="000850BA">
        <w:rPr>
          <w:sz w:val="28"/>
          <w:szCs w:val="28"/>
          <w:lang w:val="ru-RU"/>
        </w:rPr>
        <w:t>іальної</w:t>
      </w:r>
      <w:proofErr w:type="spellEnd"/>
      <w:r w:rsidRPr="000850BA">
        <w:rPr>
          <w:sz w:val="28"/>
          <w:szCs w:val="28"/>
          <w:lang w:val="ru-RU"/>
        </w:rPr>
        <w:t xml:space="preserve"> </w:t>
      </w:r>
      <w:proofErr w:type="spellStart"/>
      <w:r w:rsidRPr="000850BA">
        <w:rPr>
          <w:sz w:val="28"/>
          <w:szCs w:val="28"/>
          <w:lang w:val="ru-RU"/>
        </w:rPr>
        <w:t>сфери</w:t>
      </w:r>
      <w:proofErr w:type="spellEnd"/>
      <w:r w:rsidRPr="000850BA">
        <w:rPr>
          <w:sz w:val="28"/>
          <w:szCs w:val="28"/>
        </w:rPr>
        <w:t> </w:t>
      </w:r>
      <w:r w:rsidRPr="000850BA">
        <w:rPr>
          <w:sz w:val="28"/>
          <w:szCs w:val="28"/>
          <w:lang w:val="ru-RU"/>
        </w:rPr>
        <w:t xml:space="preserve"> району;</w:t>
      </w:r>
    </w:p>
    <w:p w:rsidR="002D0C0E" w:rsidRPr="000850BA" w:rsidRDefault="002D0C0E" w:rsidP="00732EB2">
      <w:pPr>
        <w:pStyle w:val="a6"/>
        <w:ind w:firstLine="708"/>
        <w:jc w:val="both"/>
        <w:rPr>
          <w:sz w:val="28"/>
          <w:szCs w:val="28"/>
          <w:lang w:val="ru-RU"/>
        </w:rPr>
      </w:pPr>
      <w:proofErr w:type="spellStart"/>
      <w:r w:rsidRPr="000850BA">
        <w:rPr>
          <w:sz w:val="28"/>
          <w:szCs w:val="28"/>
          <w:lang w:val="ru-RU"/>
        </w:rPr>
        <w:t>направлення</w:t>
      </w:r>
      <w:proofErr w:type="spellEnd"/>
      <w:r w:rsidRPr="000850BA">
        <w:rPr>
          <w:sz w:val="28"/>
          <w:szCs w:val="28"/>
          <w:lang w:val="ru-RU"/>
        </w:rPr>
        <w:t xml:space="preserve"> </w:t>
      </w:r>
      <w:proofErr w:type="spellStart"/>
      <w:r w:rsidRPr="000850BA">
        <w:rPr>
          <w:sz w:val="28"/>
          <w:szCs w:val="28"/>
          <w:lang w:val="ru-RU"/>
        </w:rPr>
        <w:t>роботи</w:t>
      </w:r>
      <w:proofErr w:type="spellEnd"/>
      <w:r w:rsidRPr="000850BA">
        <w:rPr>
          <w:sz w:val="28"/>
          <w:szCs w:val="28"/>
          <w:lang w:val="ru-RU"/>
        </w:rPr>
        <w:t xml:space="preserve"> </w:t>
      </w:r>
      <w:proofErr w:type="spellStart"/>
      <w:r w:rsidRPr="000850BA">
        <w:rPr>
          <w:sz w:val="28"/>
          <w:szCs w:val="28"/>
          <w:lang w:val="ru-RU"/>
        </w:rPr>
        <w:t>депутатського</w:t>
      </w:r>
      <w:proofErr w:type="spellEnd"/>
      <w:r w:rsidRPr="000850BA">
        <w:rPr>
          <w:sz w:val="28"/>
          <w:szCs w:val="28"/>
          <w:lang w:val="ru-RU"/>
        </w:rPr>
        <w:t xml:space="preserve"> корпусу на </w:t>
      </w:r>
      <w:proofErr w:type="spellStart"/>
      <w:r w:rsidRPr="000850BA">
        <w:rPr>
          <w:sz w:val="28"/>
          <w:szCs w:val="28"/>
          <w:lang w:val="ru-RU"/>
        </w:rPr>
        <w:t>сприяння</w:t>
      </w:r>
      <w:proofErr w:type="spellEnd"/>
      <w:r w:rsidRPr="000850BA">
        <w:rPr>
          <w:sz w:val="28"/>
          <w:szCs w:val="28"/>
          <w:lang w:val="ru-RU"/>
        </w:rPr>
        <w:t xml:space="preserve"> </w:t>
      </w:r>
      <w:proofErr w:type="spellStart"/>
      <w:r w:rsidRPr="000850BA">
        <w:rPr>
          <w:sz w:val="28"/>
          <w:szCs w:val="28"/>
          <w:lang w:val="ru-RU"/>
        </w:rPr>
        <w:t>виконання</w:t>
      </w:r>
      <w:proofErr w:type="spellEnd"/>
      <w:r w:rsidRPr="000850BA">
        <w:rPr>
          <w:sz w:val="28"/>
          <w:szCs w:val="28"/>
          <w:lang w:val="ru-RU"/>
        </w:rPr>
        <w:t xml:space="preserve"> </w:t>
      </w:r>
      <w:proofErr w:type="spellStart"/>
      <w:r w:rsidRPr="000850BA">
        <w:rPr>
          <w:sz w:val="28"/>
          <w:szCs w:val="28"/>
          <w:lang w:val="ru-RU"/>
        </w:rPr>
        <w:t>завдань</w:t>
      </w:r>
      <w:proofErr w:type="spellEnd"/>
      <w:r w:rsidRPr="000850BA">
        <w:rPr>
          <w:sz w:val="28"/>
          <w:szCs w:val="28"/>
          <w:lang w:val="ru-RU"/>
        </w:rPr>
        <w:t xml:space="preserve"> </w:t>
      </w:r>
      <w:proofErr w:type="spellStart"/>
      <w:r w:rsidRPr="000850BA">
        <w:rPr>
          <w:sz w:val="28"/>
          <w:szCs w:val="28"/>
          <w:lang w:val="ru-RU"/>
        </w:rPr>
        <w:t>згідно</w:t>
      </w:r>
      <w:proofErr w:type="spellEnd"/>
      <w:r w:rsidRPr="000850BA">
        <w:rPr>
          <w:sz w:val="28"/>
          <w:szCs w:val="28"/>
        </w:rPr>
        <w:t> </w:t>
      </w:r>
      <w:r w:rsidRPr="000850BA">
        <w:rPr>
          <w:sz w:val="28"/>
          <w:szCs w:val="28"/>
          <w:lang w:val="ru-RU"/>
        </w:rPr>
        <w:t xml:space="preserve"> з </w:t>
      </w:r>
      <w:proofErr w:type="spellStart"/>
      <w:r w:rsidRPr="000850BA">
        <w:rPr>
          <w:sz w:val="28"/>
          <w:szCs w:val="28"/>
          <w:lang w:val="ru-RU"/>
        </w:rPr>
        <w:t>концепцією</w:t>
      </w:r>
      <w:proofErr w:type="spellEnd"/>
      <w:r w:rsidRPr="000850BA">
        <w:rPr>
          <w:sz w:val="28"/>
          <w:szCs w:val="28"/>
          <w:lang w:val="ru-RU"/>
        </w:rPr>
        <w:t xml:space="preserve"> </w:t>
      </w:r>
      <w:proofErr w:type="spellStart"/>
      <w:proofErr w:type="gramStart"/>
      <w:r w:rsidRPr="000850BA">
        <w:rPr>
          <w:sz w:val="28"/>
          <w:szCs w:val="28"/>
          <w:lang w:val="ru-RU"/>
        </w:rPr>
        <w:t>соц</w:t>
      </w:r>
      <w:proofErr w:type="gramEnd"/>
      <w:r w:rsidRPr="000850BA">
        <w:rPr>
          <w:sz w:val="28"/>
          <w:szCs w:val="28"/>
          <w:lang w:val="ru-RU"/>
        </w:rPr>
        <w:t>іально-економічного</w:t>
      </w:r>
      <w:proofErr w:type="spellEnd"/>
      <w:r w:rsidRPr="000850BA">
        <w:rPr>
          <w:sz w:val="28"/>
          <w:szCs w:val="28"/>
          <w:lang w:val="ru-RU"/>
        </w:rPr>
        <w:t xml:space="preserve"> </w:t>
      </w:r>
      <w:proofErr w:type="spellStart"/>
      <w:r w:rsidRPr="000850BA">
        <w:rPr>
          <w:sz w:val="28"/>
          <w:szCs w:val="28"/>
          <w:lang w:val="ru-RU"/>
        </w:rPr>
        <w:t>розвитку</w:t>
      </w:r>
      <w:proofErr w:type="spellEnd"/>
      <w:r w:rsidRPr="000850BA">
        <w:rPr>
          <w:sz w:val="28"/>
          <w:szCs w:val="28"/>
          <w:lang w:val="ru-RU"/>
        </w:rPr>
        <w:t xml:space="preserve"> району.</w:t>
      </w:r>
    </w:p>
    <w:p w:rsidR="002D0C0E" w:rsidRPr="000850BA" w:rsidRDefault="002D0C0E" w:rsidP="007A70A6">
      <w:pPr>
        <w:pStyle w:val="a6"/>
        <w:jc w:val="both"/>
        <w:rPr>
          <w:sz w:val="28"/>
          <w:szCs w:val="28"/>
          <w:lang w:val="ru-RU"/>
        </w:rPr>
      </w:pPr>
      <w:r w:rsidRPr="000850BA">
        <w:rPr>
          <w:sz w:val="28"/>
          <w:szCs w:val="28"/>
          <w:lang w:val="ru-RU"/>
        </w:rPr>
        <w:t xml:space="preserve">          Але для кожного </w:t>
      </w:r>
      <w:proofErr w:type="spellStart"/>
      <w:r w:rsidRPr="000850BA">
        <w:rPr>
          <w:sz w:val="28"/>
          <w:szCs w:val="28"/>
          <w:lang w:val="ru-RU"/>
        </w:rPr>
        <w:t>із</w:t>
      </w:r>
      <w:proofErr w:type="spellEnd"/>
      <w:r w:rsidRPr="000850BA">
        <w:rPr>
          <w:sz w:val="28"/>
          <w:szCs w:val="28"/>
          <w:lang w:val="ru-RU"/>
        </w:rPr>
        <w:t xml:space="preserve"> нас не </w:t>
      </w:r>
      <w:proofErr w:type="spellStart"/>
      <w:r w:rsidRPr="000850BA">
        <w:rPr>
          <w:sz w:val="28"/>
          <w:szCs w:val="28"/>
          <w:lang w:val="ru-RU"/>
        </w:rPr>
        <w:t>існує</w:t>
      </w:r>
      <w:proofErr w:type="spellEnd"/>
      <w:r w:rsidRPr="000850BA">
        <w:rPr>
          <w:sz w:val="28"/>
          <w:szCs w:val="28"/>
          <w:lang w:val="ru-RU"/>
        </w:rPr>
        <w:t xml:space="preserve"> </w:t>
      </w:r>
      <w:proofErr w:type="spellStart"/>
      <w:r w:rsidRPr="000850BA">
        <w:rPr>
          <w:sz w:val="28"/>
          <w:szCs w:val="28"/>
          <w:lang w:val="ru-RU"/>
        </w:rPr>
        <w:t>важливішої</w:t>
      </w:r>
      <w:proofErr w:type="spellEnd"/>
      <w:r w:rsidRPr="000850BA">
        <w:rPr>
          <w:sz w:val="28"/>
          <w:szCs w:val="28"/>
          <w:lang w:val="ru-RU"/>
        </w:rPr>
        <w:t xml:space="preserve"> мети, </w:t>
      </w:r>
      <w:proofErr w:type="spellStart"/>
      <w:r w:rsidRPr="000850BA">
        <w:rPr>
          <w:sz w:val="28"/>
          <w:szCs w:val="28"/>
          <w:lang w:val="ru-RU"/>
        </w:rPr>
        <w:t>ніж</w:t>
      </w:r>
      <w:proofErr w:type="spellEnd"/>
      <w:r w:rsidRPr="000850BA">
        <w:rPr>
          <w:sz w:val="28"/>
          <w:szCs w:val="28"/>
          <w:lang w:val="ru-RU"/>
        </w:rPr>
        <w:t xml:space="preserve"> </w:t>
      </w:r>
      <w:proofErr w:type="spellStart"/>
      <w:r w:rsidRPr="000850BA">
        <w:rPr>
          <w:sz w:val="28"/>
          <w:szCs w:val="28"/>
          <w:lang w:val="ru-RU"/>
        </w:rPr>
        <w:t>турбота</w:t>
      </w:r>
      <w:proofErr w:type="spellEnd"/>
      <w:r w:rsidRPr="000850BA">
        <w:rPr>
          <w:sz w:val="28"/>
          <w:szCs w:val="28"/>
          <w:lang w:val="ru-RU"/>
        </w:rPr>
        <w:t xml:space="preserve"> про людей, </w:t>
      </w:r>
      <w:proofErr w:type="spellStart"/>
      <w:r w:rsidRPr="000850BA">
        <w:rPr>
          <w:sz w:val="28"/>
          <w:szCs w:val="28"/>
          <w:lang w:val="ru-RU"/>
        </w:rPr>
        <w:t>їхній</w:t>
      </w:r>
      <w:proofErr w:type="spellEnd"/>
      <w:r w:rsidRPr="000850BA">
        <w:rPr>
          <w:sz w:val="28"/>
          <w:szCs w:val="28"/>
          <w:lang w:val="ru-RU"/>
        </w:rPr>
        <w:t xml:space="preserve"> </w:t>
      </w:r>
      <w:proofErr w:type="spellStart"/>
      <w:r w:rsidRPr="000850BA">
        <w:rPr>
          <w:sz w:val="28"/>
          <w:szCs w:val="28"/>
          <w:lang w:val="ru-RU"/>
        </w:rPr>
        <w:t>добробут</w:t>
      </w:r>
      <w:proofErr w:type="spellEnd"/>
      <w:r w:rsidRPr="000850BA">
        <w:rPr>
          <w:sz w:val="28"/>
          <w:szCs w:val="28"/>
          <w:lang w:val="ru-RU"/>
        </w:rPr>
        <w:t xml:space="preserve"> та </w:t>
      </w:r>
      <w:proofErr w:type="spellStart"/>
      <w:r w:rsidRPr="000850BA">
        <w:rPr>
          <w:sz w:val="28"/>
          <w:szCs w:val="28"/>
          <w:lang w:val="ru-RU"/>
        </w:rPr>
        <w:t>гідний</w:t>
      </w:r>
      <w:proofErr w:type="spellEnd"/>
      <w:r w:rsidRPr="000850BA">
        <w:rPr>
          <w:sz w:val="28"/>
          <w:szCs w:val="28"/>
          <w:lang w:val="ru-RU"/>
        </w:rPr>
        <w:t xml:space="preserve"> </w:t>
      </w:r>
      <w:proofErr w:type="spellStart"/>
      <w:proofErr w:type="gramStart"/>
      <w:r w:rsidRPr="000850BA">
        <w:rPr>
          <w:sz w:val="28"/>
          <w:szCs w:val="28"/>
          <w:lang w:val="ru-RU"/>
        </w:rPr>
        <w:t>р</w:t>
      </w:r>
      <w:proofErr w:type="gramEnd"/>
      <w:r w:rsidRPr="000850BA">
        <w:rPr>
          <w:sz w:val="28"/>
          <w:szCs w:val="28"/>
          <w:lang w:val="ru-RU"/>
        </w:rPr>
        <w:t>івень</w:t>
      </w:r>
      <w:proofErr w:type="spellEnd"/>
      <w:r w:rsidRPr="000850BA">
        <w:rPr>
          <w:sz w:val="28"/>
          <w:szCs w:val="28"/>
          <w:lang w:val="ru-RU"/>
        </w:rPr>
        <w:t xml:space="preserve"> </w:t>
      </w:r>
      <w:proofErr w:type="spellStart"/>
      <w:r w:rsidRPr="000850BA">
        <w:rPr>
          <w:sz w:val="28"/>
          <w:szCs w:val="28"/>
          <w:lang w:val="ru-RU"/>
        </w:rPr>
        <w:t>життя</w:t>
      </w:r>
      <w:proofErr w:type="spellEnd"/>
      <w:r w:rsidRPr="000850BA">
        <w:rPr>
          <w:sz w:val="28"/>
          <w:szCs w:val="28"/>
          <w:lang w:val="ru-RU"/>
        </w:rPr>
        <w:t xml:space="preserve">. </w:t>
      </w:r>
      <w:proofErr w:type="spellStart"/>
      <w:r w:rsidRPr="000850BA">
        <w:rPr>
          <w:sz w:val="28"/>
          <w:szCs w:val="28"/>
          <w:lang w:val="ru-RU"/>
        </w:rPr>
        <w:t>Тож</w:t>
      </w:r>
      <w:proofErr w:type="spellEnd"/>
      <w:r w:rsidRPr="000850BA">
        <w:rPr>
          <w:sz w:val="28"/>
          <w:szCs w:val="28"/>
          <w:lang w:val="ru-RU"/>
        </w:rPr>
        <w:t xml:space="preserve"> </w:t>
      </w:r>
      <w:proofErr w:type="spellStart"/>
      <w:r w:rsidRPr="000850BA">
        <w:rPr>
          <w:sz w:val="28"/>
          <w:szCs w:val="28"/>
          <w:lang w:val="ru-RU"/>
        </w:rPr>
        <w:t>значно</w:t>
      </w:r>
      <w:proofErr w:type="spellEnd"/>
      <w:r w:rsidRPr="000850BA">
        <w:rPr>
          <w:sz w:val="28"/>
          <w:szCs w:val="28"/>
          <w:lang w:val="ru-RU"/>
        </w:rPr>
        <w:t xml:space="preserve"> </w:t>
      </w:r>
      <w:proofErr w:type="spellStart"/>
      <w:r w:rsidRPr="000850BA">
        <w:rPr>
          <w:sz w:val="28"/>
          <w:szCs w:val="28"/>
          <w:lang w:val="ru-RU"/>
        </w:rPr>
        <w:t>ефективнішою</w:t>
      </w:r>
      <w:proofErr w:type="spellEnd"/>
      <w:r w:rsidRPr="000850BA">
        <w:rPr>
          <w:sz w:val="28"/>
          <w:szCs w:val="28"/>
          <w:lang w:val="ru-RU"/>
        </w:rPr>
        <w:t xml:space="preserve"> </w:t>
      </w:r>
      <w:proofErr w:type="spellStart"/>
      <w:r w:rsidRPr="000850BA">
        <w:rPr>
          <w:sz w:val="28"/>
          <w:szCs w:val="28"/>
          <w:lang w:val="ru-RU"/>
        </w:rPr>
        <w:t>має</w:t>
      </w:r>
      <w:proofErr w:type="spellEnd"/>
      <w:r w:rsidRPr="000850BA">
        <w:rPr>
          <w:sz w:val="28"/>
          <w:szCs w:val="28"/>
          <w:lang w:val="ru-RU"/>
        </w:rPr>
        <w:t xml:space="preserve"> бути робота </w:t>
      </w:r>
      <w:proofErr w:type="spellStart"/>
      <w:r w:rsidRPr="000850BA">
        <w:rPr>
          <w:sz w:val="28"/>
          <w:szCs w:val="28"/>
          <w:lang w:val="ru-RU"/>
        </w:rPr>
        <w:t>із</w:t>
      </w:r>
      <w:proofErr w:type="spellEnd"/>
      <w:r w:rsidRPr="000850BA">
        <w:rPr>
          <w:sz w:val="28"/>
          <w:szCs w:val="28"/>
          <w:lang w:val="ru-RU"/>
        </w:rPr>
        <w:t xml:space="preserve"> </w:t>
      </w:r>
      <w:proofErr w:type="spellStart"/>
      <w:r w:rsidRPr="000850BA">
        <w:rPr>
          <w:sz w:val="28"/>
          <w:szCs w:val="28"/>
          <w:lang w:val="ru-RU"/>
        </w:rPr>
        <w:t>забезпечення</w:t>
      </w:r>
      <w:proofErr w:type="spellEnd"/>
      <w:r w:rsidRPr="000850BA">
        <w:rPr>
          <w:sz w:val="28"/>
          <w:szCs w:val="28"/>
          <w:lang w:val="ru-RU"/>
        </w:rPr>
        <w:t xml:space="preserve"> </w:t>
      </w:r>
      <w:proofErr w:type="spellStart"/>
      <w:r w:rsidRPr="000850BA">
        <w:rPr>
          <w:sz w:val="28"/>
          <w:szCs w:val="28"/>
          <w:lang w:val="ru-RU"/>
        </w:rPr>
        <w:t>узгодженого</w:t>
      </w:r>
      <w:proofErr w:type="spellEnd"/>
      <w:r w:rsidRPr="000850BA">
        <w:rPr>
          <w:sz w:val="28"/>
          <w:szCs w:val="28"/>
          <w:lang w:val="ru-RU"/>
        </w:rPr>
        <w:t xml:space="preserve"> </w:t>
      </w:r>
      <w:proofErr w:type="spellStart"/>
      <w:r w:rsidRPr="000850BA">
        <w:rPr>
          <w:sz w:val="28"/>
          <w:szCs w:val="28"/>
          <w:lang w:val="ru-RU"/>
        </w:rPr>
        <w:t>функціонування</w:t>
      </w:r>
      <w:proofErr w:type="spellEnd"/>
      <w:r w:rsidRPr="000850BA">
        <w:rPr>
          <w:sz w:val="28"/>
          <w:szCs w:val="28"/>
          <w:lang w:val="ru-RU"/>
        </w:rPr>
        <w:t xml:space="preserve"> і </w:t>
      </w:r>
      <w:proofErr w:type="spellStart"/>
      <w:r w:rsidRPr="000850BA">
        <w:rPr>
          <w:sz w:val="28"/>
          <w:szCs w:val="28"/>
          <w:lang w:val="ru-RU"/>
        </w:rPr>
        <w:t>взаємодії</w:t>
      </w:r>
      <w:proofErr w:type="spellEnd"/>
      <w:r w:rsidRPr="000850BA">
        <w:rPr>
          <w:sz w:val="28"/>
          <w:szCs w:val="28"/>
          <w:lang w:val="ru-RU"/>
        </w:rPr>
        <w:t xml:space="preserve"> </w:t>
      </w:r>
      <w:proofErr w:type="spellStart"/>
      <w:r w:rsidRPr="000850BA">
        <w:rPr>
          <w:sz w:val="28"/>
          <w:szCs w:val="28"/>
          <w:lang w:val="ru-RU"/>
        </w:rPr>
        <w:t>органів</w:t>
      </w:r>
      <w:proofErr w:type="spellEnd"/>
      <w:r w:rsidRPr="000850BA">
        <w:rPr>
          <w:sz w:val="28"/>
          <w:szCs w:val="28"/>
          <w:lang w:val="ru-RU"/>
        </w:rPr>
        <w:t xml:space="preserve"> </w:t>
      </w:r>
      <w:proofErr w:type="spellStart"/>
      <w:proofErr w:type="gramStart"/>
      <w:r w:rsidRPr="000850BA">
        <w:rPr>
          <w:sz w:val="28"/>
          <w:szCs w:val="28"/>
          <w:lang w:val="ru-RU"/>
        </w:rPr>
        <w:t>м</w:t>
      </w:r>
      <w:proofErr w:type="gramEnd"/>
      <w:r w:rsidRPr="000850BA">
        <w:rPr>
          <w:sz w:val="28"/>
          <w:szCs w:val="28"/>
          <w:lang w:val="ru-RU"/>
        </w:rPr>
        <w:t>ісцевого</w:t>
      </w:r>
      <w:proofErr w:type="spellEnd"/>
      <w:r w:rsidRPr="000850BA">
        <w:rPr>
          <w:sz w:val="28"/>
          <w:szCs w:val="28"/>
          <w:lang w:val="ru-RU"/>
        </w:rPr>
        <w:t xml:space="preserve"> </w:t>
      </w:r>
      <w:proofErr w:type="spellStart"/>
      <w:r w:rsidRPr="000850BA">
        <w:rPr>
          <w:sz w:val="28"/>
          <w:szCs w:val="28"/>
          <w:lang w:val="ru-RU"/>
        </w:rPr>
        <w:t>самоврядування</w:t>
      </w:r>
      <w:proofErr w:type="spellEnd"/>
      <w:r w:rsidRPr="000850BA">
        <w:rPr>
          <w:sz w:val="28"/>
          <w:szCs w:val="28"/>
          <w:lang w:val="ru-RU"/>
        </w:rPr>
        <w:t xml:space="preserve">, </w:t>
      </w:r>
      <w:proofErr w:type="spellStart"/>
      <w:r w:rsidRPr="000850BA">
        <w:rPr>
          <w:sz w:val="28"/>
          <w:szCs w:val="28"/>
          <w:lang w:val="ru-RU"/>
        </w:rPr>
        <w:t>місцевих</w:t>
      </w:r>
      <w:proofErr w:type="spellEnd"/>
      <w:r w:rsidRPr="000850BA">
        <w:rPr>
          <w:sz w:val="28"/>
          <w:szCs w:val="28"/>
          <w:lang w:val="ru-RU"/>
        </w:rPr>
        <w:t xml:space="preserve"> </w:t>
      </w:r>
      <w:proofErr w:type="spellStart"/>
      <w:r w:rsidRPr="000850BA">
        <w:rPr>
          <w:sz w:val="28"/>
          <w:szCs w:val="28"/>
          <w:lang w:val="ru-RU"/>
        </w:rPr>
        <w:t>органів</w:t>
      </w:r>
      <w:proofErr w:type="spellEnd"/>
      <w:r w:rsidRPr="000850BA">
        <w:rPr>
          <w:sz w:val="28"/>
          <w:szCs w:val="28"/>
          <w:lang w:val="ru-RU"/>
        </w:rPr>
        <w:t xml:space="preserve"> </w:t>
      </w:r>
      <w:proofErr w:type="spellStart"/>
      <w:r w:rsidRPr="000850BA">
        <w:rPr>
          <w:sz w:val="28"/>
          <w:szCs w:val="28"/>
          <w:lang w:val="ru-RU"/>
        </w:rPr>
        <w:t>виконавчої</w:t>
      </w:r>
      <w:proofErr w:type="spellEnd"/>
      <w:r w:rsidRPr="000850BA">
        <w:rPr>
          <w:sz w:val="28"/>
          <w:szCs w:val="28"/>
          <w:lang w:val="ru-RU"/>
        </w:rPr>
        <w:t xml:space="preserve"> </w:t>
      </w:r>
      <w:proofErr w:type="spellStart"/>
      <w:r w:rsidRPr="000850BA">
        <w:rPr>
          <w:sz w:val="28"/>
          <w:szCs w:val="28"/>
          <w:lang w:val="ru-RU"/>
        </w:rPr>
        <w:t>влади</w:t>
      </w:r>
      <w:proofErr w:type="spellEnd"/>
      <w:r w:rsidRPr="000850BA">
        <w:rPr>
          <w:sz w:val="28"/>
          <w:szCs w:val="28"/>
          <w:lang w:val="ru-RU"/>
        </w:rPr>
        <w:t xml:space="preserve"> району з </w:t>
      </w:r>
      <w:proofErr w:type="spellStart"/>
      <w:r w:rsidRPr="000850BA">
        <w:rPr>
          <w:sz w:val="28"/>
          <w:szCs w:val="28"/>
          <w:lang w:val="ru-RU"/>
        </w:rPr>
        <w:t>питань</w:t>
      </w:r>
      <w:proofErr w:type="spellEnd"/>
      <w:r w:rsidRPr="000850BA">
        <w:rPr>
          <w:sz w:val="28"/>
          <w:szCs w:val="28"/>
          <w:lang w:val="ru-RU"/>
        </w:rPr>
        <w:t xml:space="preserve"> </w:t>
      </w:r>
      <w:proofErr w:type="spellStart"/>
      <w:r w:rsidRPr="000850BA">
        <w:rPr>
          <w:sz w:val="28"/>
          <w:szCs w:val="28"/>
          <w:lang w:val="ru-RU"/>
        </w:rPr>
        <w:t>забезпечення</w:t>
      </w:r>
      <w:proofErr w:type="spellEnd"/>
      <w:r w:rsidRPr="000850BA">
        <w:rPr>
          <w:sz w:val="28"/>
          <w:szCs w:val="28"/>
          <w:lang w:val="ru-RU"/>
        </w:rPr>
        <w:t xml:space="preserve"> </w:t>
      </w:r>
      <w:proofErr w:type="spellStart"/>
      <w:r w:rsidRPr="000850BA">
        <w:rPr>
          <w:sz w:val="28"/>
          <w:szCs w:val="28"/>
          <w:lang w:val="ru-RU"/>
        </w:rPr>
        <w:t>стабільної</w:t>
      </w:r>
      <w:proofErr w:type="spellEnd"/>
      <w:r w:rsidRPr="000850BA">
        <w:rPr>
          <w:sz w:val="28"/>
          <w:szCs w:val="28"/>
          <w:lang w:val="ru-RU"/>
        </w:rPr>
        <w:t xml:space="preserve"> </w:t>
      </w:r>
      <w:proofErr w:type="spellStart"/>
      <w:r w:rsidRPr="000850BA">
        <w:rPr>
          <w:sz w:val="28"/>
          <w:szCs w:val="28"/>
          <w:lang w:val="ru-RU"/>
        </w:rPr>
        <w:t>суспільно-політичної</w:t>
      </w:r>
      <w:proofErr w:type="spellEnd"/>
      <w:r w:rsidRPr="000850BA">
        <w:rPr>
          <w:sz w:val="28"/>
          <w:szCs w:val="28"/>
          <w:lang w:val="ru-RU"/>
        </w:rPr>
        <w:t xml:space="preserve"> </w:t>
      </w:r>
      <w:proofErr w:type="spellStart"/>
      <w:r w:rsidRPr="000850BA">
        <w:rPr>
          <w:sz w:val="28"/>
          <w:szCs w:val="28"/>
          <w:lang w:val="ru-RU"/>
        </w:rPr>
        <w:t>ситуації</w:t>
      </w:r>
      <w:proofErr w:type="spellEnd"/>
      <w:r w:rsidRPr="000850BA">
        <w:rPr>
          <w:sz w:val="28"/>
          <w:szCs w:val="28"/>
          <w:lang w:val="ru-RU"/>
        </w:rPr>
        <w:t xml:space="preserve"> в </w:t>
      </w:r>
      <w:proofErr w:type="spellStart"/>
      <w:r w:rsidRPr="000850BA">
        <w:rPr>
          <w:sz w:val="28"/>
          <w:szCs w:val="28"/>
          <w:lang w:val="ru-RU"/>
        </w:rPr>
        <w:t>районі</w:t>
      </w:r>
      <w:proofErr w:type="spellEnd"/>
      <w:r w:rsidRPr="000850BA">
        <w:rPr>
          <w:sz w:val="28"/>
          <w:szCs w:val="28"/>
          <w:lang w:val="ru-RU"/>
        </w:rPr>
        <w:t xml:space="preserve"> та </w:t>
      </w:r>
      <w:proofErr w:type="spellStart"/>
      <w:r w:rsidRPr="000850BA">
        <w:rPr>
          <w:sz w:val="28"/>
          <w:szCs w:val="28"/>
          <w:lang w:val="ru-RU"/>
        </w:rPr>
        <w:t>вирішення</w:t>
      </w:r>
      <w:proofErr w:type="spellEnd"/>
      <w:r w:rsidRPr="000850BA">
        <w:rPr>
          <w:sz w:val="28"/>
          <w:szCs w:val="28"/>
          <w:lang w:val="ru-RU"/>
        </w:rPr>
        <w:t xml:space="preserve"> </w:t>
      </w:r>
      <w:proofErr w:type="spellStart"/>
      <w:r w:rsidRPr="000850BA">
        <w:rPr>
          <w:sz w:val="28"/>
          <w:szCs w:val="28"/>
          <w:lang w:val="ru-RU"/>
        </w:rPr>
        <w:t>ключових</w:t>
      </w:r>
      <w:proofErr w:type="spellEnd"/>
      <w:r w:rsidRPr="000850BA">
        <w:rPr>
          <w:sz w:val="28"/>
          <w:szCs w:val="28"/>
          <w:lang w:val="ru-RU"/>
        </w:rPr>
        <w:t xml:space="preserve"> проблем </w:t>
      </w:r>
      <w:proofErr w:type="spellStart"/>
      <w:r w:rsidRPr="000850BA">
        <w:rPr>
          <w:sz w:val="28"/>
          <w:szCs w:val="28"/>
          <w:lang w:val="ru-RU"/>
        </w:rPr>
        <w:t>розвитку</w:t>
      </w:r>
      <w:proofErr w:type="spellEnd"/>
      <w:r w:rsidRPr="000850BA">
        <w:rPr>
          <w:sz w:val="28"/>
          <w:szCs w:val="28"/>
          <w:lang w:val="ru-RU"/>
        </w:rPr>
        <w:t xml:space="preserve"> </w:t>
      </w:r>
      <w:proofErr w:type="spellStart"/>
      <w:r w:rsidRPr="000850BA">
        <w:rPr>
          <w:sz w:val="28"/>
          <w:szCs w:val="28"/>
          <w:lang w:val="ru-RU"/>
        </w:rPr>
        <w:t>територіальних</w:t>
      </w:r>
      <w:proofErr w:type="spellEnd"/>
      <w:r w:rsidRPr="000850BA">
        <w:rPr>
          <w:sz w:val="28"/>
          <w:szCs w:val="28"/>
          <w:lang w:val="ru-RU"/>
        </w:rPr>
        <w:t xml:space="preserve"> громад.</w:t>
      </w:r>
    </w:p>
    <w:p w:rsidR="002D0C0E" w:rsidRPr="000850BA" w:rsidRDefault="002D0C0E" w:rsidP="004D3FCA">
      <w:pPr>
        <w:pStyle w:val="a6"/>
        <w:ind w:firstLine="708"/>
        <w:jc w:val="both"/>
        <w:rPr>
          <w:sz w:val="28"/>
          <w:szCs w:val="28"/>
          <w:lang w:val="ru-RU"/>
        </w:rPr>
      </w:pPr>
      <w:proofErr w:type="spellStart"/>
      <w:r w:rsidRPr="000850BA">
        <w:rPr>
          <w:sz w:val="28"/>
          <w:szCs w:val="28"/>
          <w:lang w:val="ru-RU"/>
        </w:rPr>
        <w:t>Звітуючи</w:t>
      </w:r>
      <w:proofErr w:type="spellEnd"/>
      <w:r w:rsidRPr="000850BA">
        <w:rPr>
          <w:sz w:val="28"/>
          <w:szCs w:val="28"/>
          <w:lang w:val="ru-RU"/>
        </w:rPr>
        <w:t xml:space="preserve"> про </w:t>
      </w:r>
      <w:proofErr w:type="spellStart"/>
      <w:r w:rsidRPr="000850BA">
        <w:rPr>
          <w:sz w:val="28"/>
          <w:szCs w:val="28"/>
          <w:lang w:val="ru-RU"/>
        </w:rPr>
        <w:t>діяльність</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я </w:t>
      </w:r>
      <w:proofErr w:type="spellStart"/>
      <w:r w:rsidRPr="000850BA">
        <w:rPr>
          <w:sz w:val="28"/>
          <w:szCs w:val="28"/>
          <w:lang w:val="ru-RU"/>
        </w:rPr>
        <w:t>водночас</w:t>
      </w:r>
      <w:proofErr w:type="spellEnd"/>
      <w:r w:rsidRPr="000850BA">
        <w:rPr>
          <w:sz w:val="28"/>
          <w:szCs w:val="28"/>
        </w:rPr>
        <w:t> </w:t>
      </w:r>
      <w:r w:rsidRPr="000850BA">
        <w:rPr>
          <w:sz w:val="28"/>
          <w:szCs w:val="28"/>
          <w:lang w:val="ru-RU"/>
        </w:rPr>
        <w:t xml:space="preserve"> хочу </w:t>
      </w:r>
      <w:proofErr w:type="spellStart"/>
      <w:r w:rsidRPr="000850BA">
        <w:rPr>
          <w:sz w:val="28"/>
          <w:szCs w:val="28"/>
          <w:lang w:val="ru-RU"/>
        </w:rPr>
        <w:t>подякувати</w:t>
      </w:r>
      <w:proofErr w:type="spellEnd"/>
      <w:r w:rsidRPr="000850BA">
        <w:rPr>
          <w:sz w:val="28"/>
          <w:szCs w:val="28"/>
          <w:lang w:val="ru-RU"/>
        </w:rPr>
        <w:t xml:space="preserve"> </w:t>
      </w:r>
      <w:proofErr w:type="spellStart"/>
      <w:r w:rsidRPr="000850BA">
        <w:rPr>
          <w:sz w:val="28"/>
          <w:szCs w:val="28"/>
          <w:lang w:val="ru-RU"/>
        </w:rPr>
        <w:t>громаді</w:t>
      </w:r>
      <w:proofErr w:type="spellEnd"/>
      <w:r w:rsidRPr="000850BA">
        <w:rPr>
          <w:sz w:val="28"/>
          <w:szCs w:val="28"/>
          <w:lang w:val="ru-RU"/>
        </w:rPr>
        <w:t xml:space="preserve">, депутатам, </w:t>
      </w:r>
      <w:proofErr w:type="spellStart"/>
      <w:r w:rsidRPr="000850BA">
        <w:rPr>
          <w:sz w:val="28"/>
          <w:szCs w:val="28"/>
          <w:lang w:val="ru-RU"/>
        </w:rPr>
        <w:t>сільським</w:t>
      </w:r>
      <w:proofErr w:type="spellEnd"/>
      <w:r w:rsidRPr="000850BA">
        <w:rPr>
          <w:sz w:val="28"/>
          <w:szCs w:val="28"/>
          <w:lang w:val="ru-RU"/>
        </w:rPr>
        <w:t xml:space="preserve"> головам, </w:t>
      </w:r>
      <w:r w:rsidR="00261731">
        <w:rPr>
          <w:sz w:val="28"/>
          <w:szCs w:val="28"/>
          <w:lang w:val="uk-UA"/>
        </w:rPr>
        <w:t xml:space="preserve">керівникам </w:t>
      </w:r>
      <w:proofErr w:type="spellStart"/>
      <w:r w:rsidRPr="000850BA">
        <w:rPr>
          <w:sz w:val="28"/>
          <w:szCs w:val="28"/>
          <w:lang w:val="ru-RU"/>
        </w:rPr>
        <w:t>установ</w:t>
      </w:r>
      <w:proofErr w:type="spellEnd"/>
      <w:r w:rsidR="00261731">
        <w:rPr>
          <w:sz w:val="28"/>
          <w:szCs w:val="28"/>
          <w:lang w:val="ru-RU"/>
        </w:rPr>
        <w:t xml:space="preserve"> і </w:t>
      </w:r>
      <w:proofErr w:type="spellStart"/>
      <w:r w:rsidR="00261731">
        <w:rPr>
          <w:sz w:val="28"/>
          <w:szCs w:val="28"/>
          <w:lang w:val="ru-RU"/>
        </w:rPr>
        <w:t>організацій</w:t>
      </w:r>
      <w:proofErr w:type="spellEnd"/>
      <w:r w:rsidRPr="000850BA">
        <w:rPr>
          <w:sz w:val="28"/>
          <w:szCs w:val="28"/>
          <w:lang w:val="ru-RU"/>
        </w:rPr>
        <w:t xml:space="preserve">, </w:t>
      </w:r>
      <w:proofErr w:type="spellStart"/>
      <w:r w:rsidRPr="000850BA">
        <w:rPr>
          <w:sz w:val="28"/>
          <w:szCs w:val="28"/>
          <w:lang w:val="ru-RU"/>
        </w:rPr>
        <w:t>всім</w:t>
      </w:r>
      <w:proofErr w:type="spellEnd"/>
      <w:r w:rsidRPr="000850BA">
        <w:rPr>
          <w:sz w:val="28"/>
          <w:szCs w:val="28"/>
          <w:lang w:val="ru-RU"/>
        </w:rPr>
        <w:t xml:space="preserve"> </w:t>
      </w:r>
      <w:proofErr w:type="spellStart"/>
      <w:r w:rsidRPr="000850BA">
        <w:rPr>
          <w:sz w:val="28"/>
          <w:szCs w:val="28"/>
          <w:lang w:val="ru-RU"/>
        </w:rPr>
        <w:t>тим</w:t>
      </w:r>
      <w:proofErr w:type="spellEnd"/>
      <w:r w:rsidRPr="000850BA">
        <w:rPr>
          <w:sz w:val="28"/>
          <w:szCs w:val="28"/>
          <w:lang w:val="ru-RU"/>
        </w:rPr>
        <w:t xml:space="preserve">, </w:t>
      </w:r>
      <w:proofErr w:type="spellStart"/>
      <w:r w:rsidRPr="000850BA">
        <w:rPr>
          <w:sz w:val="28"/>
          <w:szCs w:val="28"/>
          <w:lang w:val="ru-RU"/>
        </w:rPr>
        <w:t>хто</w:t>
      </w:r>
      <w:proofErr w:type="spellEnd"/>
      <w:r w:rsidRPr="000850BA">
        <w:rPr>
          <w:sz w:val="28"/>
          <w:szCs w:val="28"/>
          <w:lang w:val="ru-RU"/>
        </w:rPr>
        <w:t xml:space="preserve"> </w:t>
      </w:r>
      <w:proofErr w:type="spellStart"/>
      <w:r w:rsidRPr="000850BA">
        <w:rPr>
          <w:sz w:val="28"/>
          <w:szCs w:val="28"/>
          <w:lang w:val="ru-RU"/>
        </w:rPr>
        <w:t>приклав</w:t>
      </w:r>
      <w:proofErr w:type="spellEnd"/>
      <w:r w:rsidRPr="000850BA">
        <w:rPr>
          <w:sz w:val="28"/>
          <w:szCs w:val="28"/>
          <w:lang w:val="ru-RU"/>
        </w:rPr>
        <w:t xml:space="preserve"> </w:t>
      </w:r>
      <w:proofErr w:type="spellStart"/>
      <w:r w:rsidRPr="000850BA">
        <w:rPr>
          <w:sz w:val="28"/>
          <w:szCs w:val="28"/>
          <w:lang w:val="ru-RU"/>
        </w:rPr>
        <w:t>своїх</w:t>
      </w:r>
      <w:proofErr w:type="spellEnd"/>
      <w:r w:rsidRPr="000850BA">
        <w:rPr>
          <w:sz w:val="28"/>
          <w:szCs w:val="28"/>
          <w:lang w:val="ru-RU"/>
        </w:rPr>
        <w:t xml:space="preserve"> </w:t>
      </w:r>
      <w:proofErr w:type="spellStart"/>
      <w:r w:rsidRPr="000850BA">
        <w:rPr>
          <w:sz w:val="28"/>
          <w:szCs w:val="28"/>
          <w:lang w:val="ru-RU"/>
        </w:rPr>
        <w:t>зусиль</w:t>
      </w:r>
      <w:proofErr w:type="spellEnd"/>
      <w:r w:rsidRPr="000850BA">
        <w:rPr>
          <w:sz w:val="28"/>
          <w:szCs w:val="28"/>
          <w:lang w:val="ru-RU"/>
        </w:rPr>
        <w:t xml:space="preserve"> для </w:t>
      </w:r>
      <w:proofErr w:type="spellStart"/>
      <w:r w:rsidRPr="000850BA">
        <w:rPr>
          <w:sz w:val="28"/>
          <w:szCs w:val="28"/>
          <w:lang w:val="ru-RU"/>
        </w:rPr>
        <w:t>забезпечення</w:t>
      </w:r>
      <w:proofErr w:type="spellEnd"/>
      <w:r w:rsidRPr="000850BA">
        <w:rPr>
          <w:sz w:val="28"/>
          <w:szCs w:val="28"/>
        </w:rPr>
        <w:t> </w:t>
      </w:r>
      <w:r w:rsidRPr="000850BA">
        <w:rPr>
          <w:sz w:val="28"/>
          <w:szCs w:val="28"/>
          <w:lang w:val="ru-RU"/>
        </w:rPr>
        <w:t xml:space="preserve"> </w:t>
      </w:r>
      <w:proofErr w:type="spellStart"/>
      <w:r w:rsidRPr="000850BA">
        <w:rPr>
          <w:sz w:val="28"/>
          <w:szCs w:val="28"/>
          <w:lang w:val="ru-RU"/>
        </w:rPr>
        <w:t>злагодженої</w:t>
      </w:r>
      <w:proofErr w:type="spellEnd"/>
      <w:r w:rsidRPr="000850BA">
        <w:rPr>
          <w:sz w:val="28"/>
          <w:szCs w:val="28"/>
          <w:lang w:val="ru-RU"/>
        </w:rPr>
        <w:t xml:space="preserve"> </w:t>
      </w:r>
      <w:proofErr w:type="spellStart"/>
      <w:r w:rsidRPr="000850BA">
        <w:rPr>
          <w:sz w:val="28"/>
          <w:szCs w:val="28"/>
          <w:lang w:val="ru-RU"/>
        </w:rPr>
        <w:t>роботи</w:t>
      </w:r>
      <w:proofErr w:type="spellEnd"/>
      <w:r w:rsidRPr="000850BA">
        <w:rPr>
          <w:sz w:val="28"/>
          <w:szCs w:val="28"/>
          <w:lang w:val="ru-RU"/>
        </w:rPr>
        <w:t xml:space="preserve"> </w:t>
      </w:r>
      <w:proofErr w:type="spellStart"/>
      <w:r w:rsidRPr="000850BA">
        <w:rPr>
          <w:sz w:val="28"/>
          <w:szCs w:val="28"/>
          <w:lang w:val="ru-RU"/>
        </w:rPr>
        <w:t>районної</w:t>
      </w:r>
      <w:proofErr w:type="spellEnd"/>
      <w:r w:rsidRPr="000850BA">
        <w:rPr>
          <w:sz w:val="28"/>
          <w:szCs w:val="28"/>
          <w:lang w:val="ru-RU"/>
        </w:rPr>
        <w:t xml:space="preserve"> ради, </w:t>
      </w:r>
      <w:proofErr w:type="spellStart"/>
      <w:proofErr w:type="gramStart"/>
      <w:r w:rsidRPr="000850BA">
        <w:rPr>
          <w:sz w:val="28"/>
          <w:szCs w:val="28"/>
          <w:lang w:val="ru-RU"/>
        </w:rPr>
        <w:t>п</w:t>
      </w:r>
      <w:proofErr w:type="gramEnd"/>
      <w:r w:rsidRPr="000850BA">
        <w:rPr>
          <w:sz w:val="28"/>
          <w:szCs w:val="28"/>
          <w:lang w:val="ru-RU"/>
        </w:rPr>
        <w:t>ідвищуючи</w:t>
      </w:r>
      <w:proofErr w:type="spellEnd"/>
      <w:r w:rsidRPr="000850BA">
        <w:rPr>
          <w:sz w:val="28"/>
          <w:szCs w:val="28"/>
          <w:lang w:val="ru-RU"/>
        </w:rPr>
        <w:t xml:space="preserve"> </w:t>
      </w:r>
      <w:proofErr w:type="spellStart"/>
      <w:r w:rsidRPr="000850BA">
        <w:rPr>
          <w:sz w:val="28"/>
          <w:szCs w:val="28"/>
          <w:lang w:val="ru-RU"/>
        </w:rPr>
        <w:t>тим</w:t>
      </w:r>
      <w:proofErr w:type="spellEnd"/>
      <w:r w:rsidRPr="000850BA">
        <w:rPr>
          <w:sz w:val="28"/>
          <w:szCs w:val="28"/>
          <w:lang w:val="ru-RU"/>
        </w:rPr>
        <w:t xml:space="preserve"> самим</w:t>
      </w:r>
      <w:r w:rsidRPr="000850BA">
        <w:rPr>
          <w:sz w:val="28"/>
          <w:szCs w:val="28"/>
        </w:rPr>
        <w:t> </w:t>
      </w:r>
      <w:r w:rsidRPr="000850BA">
        <w:rPr>
          <w:sz w:val="28"/>
          <w:szCs w:val="28"/>
          <w:lang w:val="ru-RU"/>
        </w:rPr>
        <w:t xml:space="preserve"> авторитет </w:t>
      </w:r>
      <w:proofErr w:type="spellStart"/>
      <w:r w:rsidRPr="000850BA">
        <w:rPr>
          <w:sz w:val="28"/>
          <w:szCs w:val="28"/>
          <w:lang w:val="ru-RU"/>
        </w:rPr>
        <w:t>органів</w:t>
      </w:r>
      <w:proofErr w:type="spellEnd"/>
      <w:r w:rsidRPr="000850BA">
        <w:rPr>
          <w:sz w:val="28"/>
          <w:szCs w:val="28"/>
        </w:rPr>
        <w:t> </w:t>
      </w:r>
      <w:r w:rsidRPr="000850BA">
        <w:rPr>
          <w:sz w:val="28"/>
          <w:szCs w:val="28"/>
          <w:lang w:val="ru-RU"/>
        </w:rPr>
        <w:t xml:space="preserve"> </w:t>
      </w:r>
      <w:proofErr w:type="spellStart"/>
      <w:r w:rsidRPr="000850BA">
        <w:rPr>
          <w:sz w:val="28"/>
          <w:szCs w:val="28"/>
          <w:lang w:val="ru-RU"/>
        </w:rPr>
        <w:t>місцевого</w:t>
      </w:r>
      <w:proofErr w:type="spellEnd"/>
      <w:r w:rsidRPr="000850BA">
        <w:rPr>
          <w:sz w:val="28"/>
          <w:szCs w:val="28"/>
          <w:lang w:val="ru-RU"/>
        </w:rPr>
        <w:t xml:space="preserve"> </w:t>
      </w:r>
      <w:proofErr w:type="spellStart"/>
      <w:r w:rsidRPr="000850BA">
        <w:rPr>
          <w:sz w:val="28"/>
          <w:szCs w:val="28"/>
          <w:lang w:val="ru-RU"/>
        </w:rPr>
        <w:t>самоврядування</w:t>
      </w:r>
      <w:proofErr w:type="spellEnd"/>
      <w:r w:rsidRPr="000850BA">
        <w:rPr>
          <w:sz w:val="28"/>
          <w:szCs w:val="28"/>
          <w:lang w:val="ru-RU"/>
        </w:rPr>
        <w:t xml:space="preserve">. </w:t>
      </w:r>
      <w:proofErr w:type="spellStart"/>
      <w:r w:rsidRPr="000850BA">
        <w:rPr>
          <w:sz w:val="28"/>
          <w:szCs w:val="28"/>
          <w:lang w:val="ru-RU"/>
        </w:rPr>
        <w:t>Всім</w:t>
      </w:r>
      <w:proofErr w:type="spellEnd"/>
      <w:r w:rsidRPr="000850BA">
        <w:rPr>
          <w:sz w:val="28"/>
          <w:szCs w:val="28"/>
          <w:lang w:val="ru-RU"/>
        </w:rPr>
        <w:t xml:space="preserve">, </w:t>
      </w:r>
      <w:proofErr w:type="spellStart"/>
      <w:r w:rsidRPr="000850BA">
        <w:rPr>
          <w:sz w:val="28"/>
          <w:szCs w:val="28"/>
          <w:lang w:val="ru-RU"/>
        </w:rPr>
        <w:t>хто</w:t>
      </w:r>
      <w:proofErr w:type="spellEnd"/>
      <w:r w:rsidRPr="000850BA">
        <w:rPr>
          <w:sz w:val="28"/>
          <w:szCs w:val="28"/>
          <w:lang w:val="ru-RU"/>
        </w:rPr>
        <w:t xml:space="preserve"> </w:t>
      </w:r>
      <w:proofErr w:type="spellStart"/>
      <w:r w:rsidRPr="000850BA">
        <w:rPr>
          <w:sz w:val="28"/>
          <w:szCs w:val="28"/>
          <w:lang w:val="ru-RU"/>
        </w:rPr>
        <w:t>допомагав</w:t>
      </w:r>
      <w:proofErr w:type="spellEnd"/>
      <w:r w:rsidRPr="000850BA">
        <w:rPr>
          <w:sz w:val="28"/>
          <w:szCs w:val="28"/>
          <w:lang w:val="ru-RU"/>
        </w:rPr>
        <w:t xml:space="preserve"> </w:t>
      </w:r>
      <w:proofErr w:type="gramStart"/>
      <w:r w:rsidRPr="000850BA">
        <w:rPr>
          <w:sz w:val="28"/>
          <w:szCs w:val="28"/>
          <w:lang w:val="ru-RU"/>
        </w:rPr>
        <w:t>у</w:t>
      </w:r>
      <w:proofErr w:type="gramEnd"/>
      <w:r w:rsidRPr="000850BA">
        <w:rPr>
          <w:sz w:val="28"/>
          <w:szCs w:val="28"/>
          <w:lang w:val="ru-RU"/>
        </w:rPr>
        <w:t xml:space="preserve"> </w:t>
      </w:r>
      <w:proofErr w:type="spellStart"/>
      <w:r w:rsidRPr="000850BA">
        <w:rPr>
          <w:sz w:val="28"/>
          <w:szCs w:val="28"/>
          <w:lang w:val="ru-RU"/>
        </w:rPr>
        <w:t>роботі</w:t>
      </w:r>
      <w:proofErr w:type="spellEnd"/>
      <w:r w:rsidRPr="000850BA">
        <w:rPr>
          <w:sz w:val="28"/>
          <w:szCs w:val="28"/>
          <w:lang w:val="ru-RU"/>
        </w:rPr>
        <w:t xml:space="preserve">, а тут </w:t>
      </w:r>
      <w:proofErr w:type="spellStart"/>
      <w:r w:rsidRPr="000850BA">
        <w:rPr>
          <w:sz w:val="28"/>
          <w:szCs w:val="28"/>
          <w:lang w:val="ru-RU"/>
        </w:rPr>
        <w:t>більшість</w:t>
      </w:r>
      <w:proofErr w:type="spellEnd"/>
      <w:r w:rsidRPr="000850BA">
        <w:rPr>
          <w:sz w:val="28"/>
          <w:szCs w:val="28"/>
          <w:lang w:val="ru-RU"/>
        </w:rPr>
        <w:t xml:space="preserve"> таких.</w:t>
      </w:r>
    </w:p>
    <w:p w:rsidR="002D0C0E" w:rsidRPr="000850BA" w:rsidRDefault="002D0C0E" w:rsidP="004D3FCA">
      <w:pPr>
        <w:pStyle w:val="a6"/>
        <w:ind w:firstLine="708"/>
        <w:jc w:val="both"/>
        <w:rPr>
          <w:sz w:val="28"/>
          <w:szCs w:val="28"/>
          <w:lang w:val="ru-RU"/>
        </w:rPr>
      </w:pPr>
      <w:r w:rsidRPr="000850BA">
        <w:rPr>
          <w:sz w:val="28"/>
          <w:szCs w:val="28"/>
          <w:lang w:val="ru-RU"/>
        </w:rPr>
        <w:t xml:space="preserve">Я </w:t>
      </w:r>
      <w:proofErr w:type="spellStart"/>
      <w:r w:rsidRPr="000850BA">
        <w:rPr>
          <w:sz w:val="28"/>
          <w:szCs w:val="28"/>
          <w:lang w:val="ru-RU"/>
        </w:rPr>
        <w:t>переконаний</w:t>
      </w:r>
      <w:proofErr w:type="spellEnd"/>
      <w:r w:rsidRPr="000850BA">
        <w:rPr>
          <w:sz w:val="28"/>
          <w:szCs w:val="28"/>
          <w:lang w:val="ru-RU"/>
        </w:rPr>
        <w:t xml:space="preserve">, </w:t>
      </w:r>
      <w:proofErr w:type="spellStart"/>
      <w:r w:rsidRPr="000850BA">
        <w:rPr>
          <w:sz w:val="28"/>
          <w:szCs w:val="28"/>
          <w:lang w:val="ru-RU"/>
        </w:rPr>
        <w:t>що</w:t>
      </w:r>
      <w:proofErr w:type="spellEnd"/>
      <w:r w:rsidRPr="000850BA">
        <w:rPr>
          <w:sz w:val="28"/>
          <w:szCs w:val="28"/>
          <w:lang w:val="ru-RU"/>
        </w:rPr>
        <w:t xml:space="preserve"> </w:t>
      </w:r>
      <w:proofErr w:type="spellStart"/>
      <w:r w:rsidRPr="000850BA">
        <w:rPr>
          <w:sz w:val="28"/>
          <w:szCs w:val="28"/>
          <w:lang w:val="ru-RU"/>
        </w:rPr>
        <w:t>районна</w:t>
      </w:r>
      <w:proofErr w:type="spellEnd"/>
      <w:r w:rsidRPr="000850BA">
        <w:rPr>
          <w:sz w:val="28"/>
          <w:szCs w:val="28"/>
          <w:lang w:val="ru-RU"/>
        </w:rPr>
        <w:t xml:space="preserve"> рада й </w:t>
      </w:r>
      <w:proofErr w:type="spellStart"/>
      <w:r w:rsidRPr="000850BA">
        <w:rPr>
          <w:sz w:val="28"/>
          <w:szCs w:val="28"/>
          <w:lang w:val="ru-RU"/>
        </w:rPr>
        <w:t>надалі</w:t>
      </w:r>
      <w:proofErr w:type="spellEnd"/>
      <w:r w:rsidRPr="000850BA">
        <w:rPr>
          <w:sz w:val="28"/>
          <w:szCs w:val="28"/>
          <w:lang w:val="ru-RU"/>
        </w:rPr>
        <w:t xml:space="preserve"> буде </w:t>
      </w:r>
      <w:proofErr w:type="spellStart"/>
      <w:r w:rsidRPr="000850BA">
        <w:rPr>
          <w:sz w:val="28"/>
          <w:szCs w:val="28"/>
          <w:lang w:val="ru-RU"/>
        </w:rPr>
        <w:t>відкритою</w:t>
      </w:r>
      <w:proofErr w:type="spellEnd"/>
      <w:r w:rsidRPr="000850BA">
        <w:rPr>
          <w:sz w:val="28"/>
          <w:szCs w:val="28"/>
          <w:lang w:val="ru-RU"/>
        </w:rPr>
        <w:t xml:space="preserve"> для </w:t>
      </w:r>
      <w:proofErr w:type="spellStart"/>
      <w:r w:rsidRPr="000850BA">
        <w:rPr>
          <w:sz w:val="28"/>
          <w:szCs w:val="28"/>
          <w:lang w:val="ru-RU"/>
        </w:rPr>
        <w:t>пропозицій</w:t>
      </w:r>
      <w:proofErr w:type="spellEnd"/>
      <w:r w:rsidRPr="000850BA">
        <w:rPr>
          <w:sz w:val="28"/>
          <w:szCs w:val="28"/>
          <w:lang w:val="ru-RU"/>
        </w:rPr>
        <w:t xml:space="preserve"> </w:t>
      </w:r>
      <w:proofErr w:type="spellStart"/>
      <w:r w:rsidRPr="000850BA">
        <w:rPr>
          <w:sz w:val="28"/>
          <w:szCs w:val="28"/>
          <w:lang w:val="ru-RU"/>
        </w:rPr>
        <w:t>щодо</w:t>
      </w:r>
      <w:proofErr w:type="spellEnd"/>
      <w:r w:rsidRPr="000850BA">
        <w:rPr>
          <w:sz w:val="28"/>
          <w:szCs w:val="28"/>
          <w:lang w:val="ru-RU"/>
        </w:rPr>
        <w:t xml:space="preserve"> </w:t>
      </w:r>
      <w:proofErr w:type="spellStart"/>
      <w:r w:rsidRPr="000850BA">
        <w:rPr>
          <w:sz w:val="28"/>
          <w:szCs w:val="28"/>
          <w:lang w:val="ru-RU"/>
        </w:rPr>
        <w:t>вирішення</w:t>
      </w:r>
      <w:proofErr w:type="spellEnd"/>
      <w:r w:rsidRPr="000850BA">
        <w:rPr>
          <w:sz w:val="28"/>
          <w:szCs w:val="28"/>
          <w:lang w:val="ru-RU"/>
        </w:rPr>
        <w:t xml:space="preserve"> </w:t>
      </w:r>
      <w:proofErr w:type="spellStart"/>
      <w:r w:rsidRPr="000850BA">
        <w:rPr>
          <w:sz w:val="28"/>
          <w:szCs w:val="28"/>
          <w:lang w:val="ru-RU"/>
        </w:rPr>
        <w:t>питань</w:t>
      </w:r>
      <w:proofErr w:type="spellEnd"/>
      <w:r w:rsidRPr="000850BA">
        <w:rPr>
          <w:sz w:val="28"/>
          <w:szCs w:val="28"/>
          <w:lang w:val="ru-RU"/>
        </w:rPr>
        <w:t xml:space="preserve">, </w:t>
      </w:r>
      <w:proofErr w:type="spellStart"/>
      <w:r w:rsidRPr="000850BA">
        <w:rPr>
          <w:sz w:val="28"/>
          <w:szCs w:val="28"/>
          <w:lang w:val="ru-RU"/>
        </w:rPr>
        <w:t>які</w:t>
      </w:r>
      <w:proofErr w:type="spellEnd"/>
      <w:r w:rsidRPr="000850BA">
        <w:rPr>
          <w:sz w:val="28"/>
          <w:szCs w:val="28"/>
          <w:lang w:val="ru-RU"/>
        </w:rPr>
        <w:t xml:space="preserve"> </w:t>
      </w:r>
      <w:proofErr w:type="spellStart"/>
      <w:r w:rsidRPr="000850BA">
        <w:rPr>
          <w:sz w:val="28"/>
          <w:szCs w:val="28"/>
          <w:lang w:val="ru-RU"/>
        </w:rPr>
        <w:t>віднесені</w:t>
      </w:r>
      <w:proofErr w:type="spellEnd"/>
      <w:r w:rsidRPr="000850BA">
        <w:rPr>
          <w:sz w:val="28"/>
          <w:szCs w:val="28"/>
          <w:lang w:val="ru-RU"/>
        </w:rPr>
        <w:t xml:space="preserve"> до </w:t>
      </w:r>
      <w:proofErr w:type="spellStart"/>
      <w:r w:rsidRPr="000850BA">
        <w:rPr>
          <w:sz w:val="28"/>
          <w:szCs w:val="28"/>
          <w:lang w:val="ru-RU"/>
        </w:rPr>
        <w:t>її</w:t>
      </w:r>
      <w:proofErr w:type="spellEnd"/>
      <w:r w:rsidRPr="000850BA">
        <w:rPr>
          <w:sz w:val="28"/>
          <w:szCs w:val="28"/>
          <w:lang w:val="ru-RU"/>
        </w:rPr>
        <w:t xml:space="preserve"> </w:t>
      </w:r>
      <w:proofErr w:type="spellStart"/>
      <w:r w:rsidRPr="000850BA">
        <w:rPr>
          <w:sz w:val="28"/>
          <w:szCs w:val="28"/>
          <w:lang w:val="ru-RU"/>
        </w:rPr>
        <w:t>компетенції</w:t>
      </w:r>
      <w:proofErr w:type="spellEnd"/>
      <w:r w:rsidRPr="000850BA">
        <w:rPr>
          <w:sz w:val="28"/>
          <w:szCs w:val="28"/>
          <w:lang w:val="ru-RU"/>
        </w:rPr>
        <w:t xml:space="preserve">, готова </w:t>
      </w:r>
      <w:proofErr w:type="spellStart"/>
      <w:r w:rsidRPr="000850BA">
        <w:rPr>
          <w:sz w:val="28"/>
          <w:szCs w:val="28"/>
          <w:lang w:val="ru-RU"/>
        </w:rPr>
        <w:t>співпрацювати</w:t>
      </w:r>
      <w:proofErr w:type="spellEnd"/>
      <w:r w:rsidRPr="000850BA">
        <w:rPr>
          <w:sz w:val="28"/>
          <w:szCs w:val="28"/>
          <w:lang w:val="ru-RU"/>
        </w:rPr>
        <w:t xml:space="preserve"> з </w:t>
      </w:r>
      <w:proofErr w:type="spellStart"/>
      <w:r w:rsidRPr="000850BA">
        <w:rPr>
          <w:sz w:val="28"/>
          <w:szCs w:val="28"/>
          <w:lang w:val="ru-RU"/>
        </w:rPr>
        <w:t>місцевими</w:t>
      </w:r>
      <w:proofErr w:type="spellEnd"/>
      <w:r w:rsidRPr="000850BA">
        <w:rPr>
          <w:sz w:val="28"/>
          <w:szCs w:val="28"/>
          <w:lang w:val="ru-RU"/>
        </w:rPr>
        <w:t xml:space="preserve"> органами </w:t>
      </w:r>
      <w:proofErr w:type="spellStart"/>
      <w:r w:rsidRPr="000850BA">
        <w:rPr>
          <w:sz w:val="28"/>
          <w:szCs w:val="28"/>
          <w:lang w:val="ru-RU"/>
        </w:rPr>
        <w:t>виконавчої</w:t>
      </w:r>
      <w:proofErr w:type="spellEnd"/>
      <w:r w:rsidRPr="000850BA">
        <w:rPr>
          <w:sz w:val="28"/>
          <w:szCs w:val="28"/>
          <w:lang w:val="ru-RU"/>
        </w:rPr>
        <w:t xml:space="preserve"> </w:t>
      </w:r>
      <w:proofErr w:type="spellStart"/>
      <w:r w:rsidRPr="000850BA">
        <w:rPr>
          <w:sz w:val="28"/>
          <w:szCs w:val="28"/>
          <w:lang w:val="ru-RU"/>
        </w:rPr>
        <w:t>влади</w:t>
      </w:r>
      <w:proofErr w:type="spellEnd"/>
      <w:r w:rsidRPr="000850BA">
        <w:rPr>
          <w:sz w:val="28"/>
          <w:szCs w:val="28"/>
          <w:lang w:val="ru-RU"/>
        </w:rPr>
        <w:t xml:space="preserve">, органами </w:t>
      </w:r>
      <w:proofErr w:type="spellStart"/>
      <w:r w:rsidRPr="000850BA">
        <w:rPr>
          <w:sz w:val="28"/>
          <w:szCs w:val="28"/>
          <w:lang w:val="ru-RU"/>
        </w:rPr>
        <w:t>місцевого</w:t>
      </w:r>
      <w:proofErr w:type="spellEnd"/>
      <w:r w:rsidRPr="000850BA">
        <w:rPr>
          <w:sz w:val="28"/>
          <w:szCs w:val="28"/>
          <w:lang w:val="ru-RU"/>
        </w:rPr>
        <w:t xml:space="preserve"> </w:t>
      </w:r>
      <w:proofErr w:type="spellStart"/>
      <w:r w:rsidRPr="000850BA">
        <w:rPr>
          <w:sz w:val="28"/>
          <w:szCs w:val="28"/>
          <w:lang w:val="ru-RU"/>
        </w:rPr>
        <w:t>самоврядування</w:t>
      </w:r>
      <w:proofErr w:type="spellEnd"/>
      <w:r w:rsidRPr="000850BA">
        <w:rPr>
          <w:sz w:val="28"/>
          <w:szCs w:val="28"/>
          <w:lang w:val="ru-RU"/>
        </w:rPr>
        <w:t xml:space="preserve">, </w:t>
      </w:r>
      <w:proofErr w:type="spellStart"/>
      <w:r w:rsidRPr="000850BA">
        <w:rPr>
          <w:sz w:val="28"/>
          <w:szCs w:val="28"/>
          <w:lang w:val="ru-RU"/>
        </w:rPr>
        <w:t>громадянами</w:t>
      </w:r>
      <w:proofErr w:type="spellEnd"/>
      <w:r w:rsidRPr="000850BA">
        <w:rPr>
          <w:sz w:val="28"/>
          <w:szCs w:val="28"/>
          <w:lang w:val="ru-RU"/>
        </w:rPr>
        <w:t xml:space="preserve"> з </w:t>
      </w:r>
      <w:proofErr w:type="spellStart"/>
      <w:r w:rsidRPr="000850BA">
        <w:rPr>
          <w:sz w:val="28"/>
          <w:szCs w:val="28"/>
          <w:lang w:val="ru-RU"/>
        </w:rPr>
        <w:t>питань</w:t>
      </w:r>
      <w:proofErr w:type="spellEnd"/>
      <w:r w:rsidRPr="000850BA">
        <w:rPr>
          <w:sz w:val="28"/>
          <w:szCs w:val="28"/>
          <w:lang w:val="ru-RU"/>
        </w:rPr>
        <w:t xml:space="preserve"> </w:t>
      </w:r>
      <w:proofErr w:type="spellStart"/>
      <w:r w:rsidRPr="000850BA">
        <w:rPr>
          <w:sz w:val="28"/>
          <w:szCs w:val="28"/>
          <w:lang w:val="ru-RU"/>
        </w:rPr>
        <w:t>розвитку</w:t>
      </w:r>
      <w:proofErr w:type="spellEnd"/>
      <w:r w:rsidRPr="000850BA">
        <w:rPr>
          <w:sz w:val="28"/>
          <w:szCs w:val="28"/>
          <w:lang w:val="ru-RU"/>
        </w:rPr>
        <w:t xml:space="preserve"> </w:t>
      </w:r>
      <w:proofErr w:type="spellStart"/>
      <w:r w:rsidRPr="000850BA">
        <w:rPr>
          <w:sz w:val="28"/>
          <w:szCs w:val="28"/>
          <w:lang w:val="ru-RU"/>
        </w:rPr>
        <w:t>нашого</w:t>
      </w:r>
      <w:proofErr w:type="spellEnd"/>
      <w:r w:rsidRPr="000850BA">
        <w:rPr>
          <w:sz w:val="28"/>
          <w:szCs w:val="28"/>
          <w:lang w:val="ru-RU"/>
        </w:rPr>
        <w:t xml:space="preserve"> району.</w:t>
      </w:r>
    </w:p>
    <w:p w:rsidR="002D0C0E" w:rsidRPr="000850BA" w:rsidRDefault="002D0C0E" w:rsidP="004D3FCA">
      <w:pPr>
        <w:pStyle w:val="a6"/>
        <w:ind w:firstLine="708"/>
        <w:jc w:val="both"/>
        <w:rPr>
          <w:sz w:val="28"/>
          <w:szCs w:val="28"/>
          <w:lang w:val="ru-RU"/>
        </w:rPr>
      </w:pPr>
      <w:r w:rsidRPr="000850BA">
        <w:rPr>
          <w:sz w:val="28"/>
          <w:szCs w:val="28"/>
          <w:lang w:val="ru-RU"/>
        </w:rPr>
        <w:t xml:space="preserve">Я </w:t>
      </w:r>
      <w:proofErr w:type="spellStart"/>
      <w:r w:rsidRPr="000850BA">
        <w:rPr>
          <w:sz w:val="28"/>
          <w:szCs w:val="28"/>
          <w:lang w:val="ru-RU"/>
        </w:rPr>
        <w:t>ще</w:t>
      </w:r>
      <w:proofErr w:type="spellEnd"/>
      <w:r w:rsidRPr="000850BA">
        <w:rPr>
          <w:sz w:val="28"/>
          <w:szCs w:val="28"/>
          <w:lang w:val="ru-RU"/>
        </w:rPr>
        <w:t xml:space="preserve"> раз </w:t>
      </w:r>
      <w:proofErr w:type="spellStart"/>
      <w:r w:rsidRPr="000850BA">
        <w:rPr>
          <w:sz w:val="28"/>
          <w:szCs w:val="28"/>
          <w:lang w:val="ru-RU"/>
        </w:rPr>
        <w:t>дякую</w:t>
      </w:r>
      <w:proofErr w:type="spellEnd"/>
      <w:r w:rsidRPr="000850BA">
        <w:rPr>
          <w:sz w:val="28"/>
          <w:szCs w:val="28"/>
          <w:lang w:val="ru-RU"/>
        </w:rPr>
        <w:t xml:space="preserve"> </w:t>
      </w:r>
      <w:proofErr w:type="spellStart"/>
      <w:r w:rsidRPr="000850BA">
        <w:rPr>
          <w:sz w:val="28"/>
          <w:szCs w:val="28"/>
          <w:lang w:val="ru-RU"/>
        </w:rPr>
        <w:t>всім</w:t>
      </w:r>
      <w:proofErr w:type="spellEnd"/>
      <w:r w:rsidRPr="000850BA">
        <w:rPr>
          <w:sz w:val="28"/>
          <w:szCs w:val="28"/>
          <w:lang w:val="ru-RU"/>
        </w:rPr>
        <w:t xml:space="preserve"> за </w:t>
      </w:r>
      <w:proofErr w:type="spellStart"/>
      <w:proofErr w:type="gramStart"/>
      <w:r w:rsidRPr="000850BA">
        <w:rPr>
          <w:sz w:val="28"/>
          <w:szCs w:val="28"/>
          <w:lang w:val="ru-RU"/>
        </w:rPr>
        <w:t>п</w:t>
      </w:r>
      <w:proofErr w:type="gramEnd"/>
      <w:r w:rsidRPr="000850BA">
        <w:rPr>
          <w:sz w:val="28"/>
          <w:szCs w:val="28"/>
          <w:lang w:val="ru-RU"/>
        </w:rPr>
        <w:t>ідтримку</w:t>
      </w:r>
      <w:proofErr w:type="spellEnd"/>
      <w:r w:rsidRPr="000850BA">
        <w:rPr>
          <w:sz w:val="28"/>
          <w:szCs w:val="28"/>
          <w:lang w:val="ru-RU"/>
        </w:rPr>
        <w:t xml:space="preserve">, за </w:t>
      </w:r>
      <w:proofErr w:type="spellStart"/>
      <w:r w:rsidRPr="000850BA">
        <w:rPr>
          <w:sz w:val="28"/>
          <w:szCs w:val="28"/>
          <w:lang w:val="ru-RU"/>
        </w:rPr>
        <w:t>розуміння</w:t>
      </w:r>
      <w:proofErr w:type="spellEnd"/>
      <w:r w:rsidRPr="000850BA">
        <w:rPr>
          <w:sz w:val="28"/>
          <w:szCs w:val="28"/>
          <w:lang w:val="ru-RU"/>
        </w:rPr>
        <w:t xml:space="preserve"> та </w:t>
      </w:r>
      <w:proofErr w:type="spellStart"/>
      <w:r w:rsidRPr="000850BA">
        <w:rPr>
          <w:sz w:val="28"/>
          <w:szCs w:val="28"/>
          <w:lang w:val="ru-RU"/>
        </w:rPr>
        <w:t>конструктивні</w:t>
      </w:r>
      <w:proofErr w:type="spellEnd"/>
      <w:r w:rsidRPr="000850BA">
        <w:rPr>
          <w:sz w:val="28"/>
          <w:szCs w:val="28"/>
        </w:rPr>
        <w:t> </w:t>
      </w:r>
      <w:r w:rsidRPr="000850BA">
        <w:rPr>
          <w:sz w:val="28"/>
          <w:szCs w:val="28"/>
          <w:lang w:val="ru-RU"/>
        </w:rPr>
        <w:t xml:space="preserve"> </w:t>
      </w:r>
      <w:proofErr w:type="spellStart"/>
      <w:r w:rsidRPr="000850BA">
        <w:rPr>
          <w:sz w:val="28"/>
          <w:szCs w:val="28"/>
          <w:lang w:val="ru-RU"/>
        </w:rPr>
        <w:t>поради</w:t>
      </w:r>
      <w:proofErr w:type="spellEnd"/>
      <w:r w:rsidRPr="000850BA">
        <w:rPr>
          <w:sz w:val="28"/>
          <w:szCs w:val="28"/>
          <w:lang w:val="ru-RU"/>
        </w:rPr>
        <w:t xml:space="preserve">. Закликаю </w:t>
      </w:r>
      <w:proofErr w:type="spellStart"/>
      <w:r w:rsidRPr="000850BA">
        <w:rPr>
          <w:sz w:val="28"/>
          <w:szCs w:val="28"/>
          <w:lang w:val="ru-RU"/>
        </w:rPr>
        <w:t>всіх</w:t>
      </w:r>
      <w:proofErr w:type="spellEnd"/>
      <w:r w:rsidRPr="000850BA">
        <w:rPr>
          <w:sz w:val="28"/>
          <w:szCs w:val="28"/>
          <w:lang w:val="ru-RU"/>
        </w:rPr>
        <w:t xml:space="preserve"> і </w:t>
      </w:r>
      <w:proofErr w:type="spellStart"/>
      <w:r w:rsidRPr="000850BA">
        <w:rPr>
          <w:sz w:val="28"/>
          <w:szCs w:val="28"/>
          <w:lang w:val="ru-RU"/>
        </w:rPr>
        <w:t>надалі</w:t>
      </w:r>
      <w:proofErr w:type="spellEnd"/>
      <w:r w:rsidRPr="000850BA">
        <w:rPr>
          <w:sz w:val="28"/>
          <w:szCs w:val="28"/>
          <w:lang w:val="ru-RU"/>
        </w:rPr>
        <w:t xml:space="preserve"> </w:t>
      </w:r>
      <w:proofErr w:type="spellStart"/>
      <w:r w:rsidRPr="000850BA">
        <w:rPr>
          <w:sz w:val="28"/>
          <w:szCs w:val="28"/>
          <w:lang w:val="ru-RU"/>
        </w:rPr>
        <w:t>працювати</w:t>
      </w:r>
      <w:proofErr w:type="spellEnd"/>
      <w:r w:rsidRPr="000850BA">
        <w:rPr>
          <w:sz w:val="28"/>
          <w:szCs w:val="28"/>
          <w:lang w:val="ru-RU"/>
        </w:rPr>
        <w:t xml:space="preserve"> з </w:t>
      </w:r>
      <w:proofErr w:type="spellStart"/>
      <w:r w:rsidRPr="000850BA">
        <w:rPr>
          <w:sz w:val="28"/>
          <w:szCs w:val="28"/>
          <w:lang w:val="ru-RU"/>
        </w:rPr>
        <w:t>повною</w:t>
      </w:r>
      <w:proofErr w:type="spellEnd"/>
      <w:r w:rsidRPr="000850BA">
        <w:rPr>
          <w:sz w:val="28"/>
          <w:szCs w:val="28"/>
          <w:lang w:val="ru-RU"/>
        </w:rPr>
        <w:t xml:space="preserve"> </w:t>
      </w:r>
      <w:proofErr w:type="spellStart"/>
      <w:r w:rsidRPr="000850BA">
        <w:rPr>
          <w:sz w:val="28"/>
          <w:szCs w:val="28"/>
          <w:lang w:val="ru-RU"/>
        </w:rPr>
        <w:t>віддачою</w:t>
      </w:r>
      <w:proofErr w:type="spellEnd"/>
      <w:r w:rsidRPr="000850BA">
        <w:rPr>
          <w:sz w:val="28"/>
          <w:szCs w:val="28"/>
          <w:lang w:val="ru-RU"/>
        </w:rPr>
        <w:t xml:space="preserve"> сил на благо </w:t>
      </w:r>
      <w:proofErr w:type="spellStart"/>
      <w:r w:rsidRPr="000850BA">
        <w:rPr>
          <w:sz w:val="28"/>
          <w:szCs w:val="28"/>
          <w:lang w:val="ru-RU"/>
        </w:rPr>
        <w:t>територіальних</w:t>
      </w:r>
      <w:proofErr w:type="spellEnd"/>
      <w:r w:rsidRPr="000850BA">
        <w:rPr>
          <w:sz w:val="28"/>
          <w:szCs w:val="28"/>
          <w:lang w:val="ru-RU"/>
        </w:rPr>
        <w:t xml:space="preserve"> громад району і </w:t>
      </w:r>
      <w:proofErr w:type="spellStart"/>
      <w:r w:rsidRPr="000850BA">
        <w:rPr>
          <w:sz w:val="28"/>
          <w:szCs w:val="28"/>
          <w:lang w:val="ru-RU"/>
        </w:rPr>
        <w:t>бажаю</w:t>
      </w:r>
      <w:proofErr w:type="spellEnd"/>
      <w:r w:rsidRPr="000850BA">
        <w:rPr>
          <w:sz w:val="28"/>
          <w:szCs w:val="28"/>
          <w:lang w:val="ru-RU"/>
        </w:rPr>
        <w:t xml:space="preserve">, </w:t>
      </w:r>
      <w:proofErr w:type="spellStart"/>
      <w:r w:rsidRPr="000850BA">
        <w:rPr>
          <w:sz w:val="28"/>
          <w:szCs w:val="28"/>
          <w:lang w:val="ru-RU"/>
        </w:rPr>
        <w:t>щоб</w:t>
      </w:r>
      <w:proofErr w:type="spellEnd"/>
      <w:r w:rsidRPr="000850BA">
        <w:rPr>
          <w:sz w:val="28"/>
          <w:szCs w:val="28"/>
          <w:lang w:val="ru-RU"/>
        </w:rPr>
        <w:t xml:space="preserve"> </w:t>
      </w:r>
      <w:proofErr w:type="spellStart"/>
      <w:r w:rsidRPr="000850BA">
        <w:rPr>
          <w:sz w:val="28"/>
          <w:szCs w:val="28"/>
          <w:lang w:val="ru-RU"/>
        </w:rPr>
        <w:t>справи</w:t>
      </w:r>
      <w:proofErr w:type="spellEnd"/>
      <w:r w:rsidRPr="000850BA">
        <w:rPr>
          <w:sz w:val="28"/>
          <w:szCs w:val="28"/>
          <w:lang w:val="ru-RU"/>
        </w:rPr>
        <w:t xml:space="preserve"> </w:t>
      </w:r>
      <w:proofErr w:type="gramStart"/>
      <w:r w:rsidRPr="000850BA">
        <w:rPr>
          <w:sz w:val="28"/>
          <w:szCs w:val="28"/>
          <w:lang w:val="ru-RU"/>
        </w:rPr>
        <w:t>кожного</w:t>
      </w:r>
      <w:proofErr w:type="gramEnd"/>
      <w:r w:rsidRPr="000850BA">
        <w:rPr>
          <w:sz w:val="28"/>
          <w:szCs w:val="28"/>
          <w:lang w:val="ru-RU"/>
        </w:rPr>
        <w:t xml:space="preserve"> </w:t>
      </w:r>
      <w:proofErr w:type="spellStart"/>
      <w:r w:rsidRPr="000850BA">
        <w:rPr>
          <w:sz w:val="28"/>
          <w:szCs w:val="28"/>
          <w:lang w:val="ru-RU"/>
        </w:rPr>
        <w:t>зміцнювали</w:t>
      </w:r>
      <w:proofErr w:type="spellEnd"/>
      <w:r w:rsidRPr="000850BA">
        <w:rPr>
          <w:sz w:val="28"/>
          <w:szCs w:val="28"/>
          <w:lang w:val="ru-RU"/>
        </w:rPr>
        <w:t xml:space="preserve"> </w:t>
      </w:r>
      <w:proofErr w:type="spellStart"/>
      <w:r w:rsidRPr="000850BA">
        <w:rPr>
          <w:sz w:val="28"/>
          <w:szCs w:val="28"/>
          <w:lang w:val="ru-RU"/>
        </w:rPr>
        <w:t>впевненість</w:t>
      </w:r>
      <w:proofErr w:type="spellEnd"/>
      <w:r w:rsidRPr="000850BA">
        <w:rPr>
          <w:sz w:val="28"/>
          <w:szCs w:val="28"/>
          <w:lang w:val="ru-RU"/>
        </w:rPr>
        <w:t xml:space="preserve"> людей у </w:t>
      </w:r>
      <w:proofErr w:type="spellStart"/>
      <w:r w:rsidRPr="000850BA">
        <w:rPr>
          <w:sz w:val="28"/>
          <w:szCs w:val="28"/>
          <w:lang w:val="ru-RU"/>
        </w:rPr>
        <w:t>нашій</w:t>
      </w:r>
      <w:proofErr w:type="spellEnd"/>
      <w:r w:rsidRPr="000850BA">
        <w:rPr>
          <w:sz w:val="28"/>
          <w:szCs w:val="28"/>
          <w:lang w:val="ru-RU"/>
        </w:rPr>
        <w:t xml:space="preserve"> </w:t>
      </w:r>
      <w:proofErr w:type="spellStart"/>
      <w:r w:rsidRPr="000850BA">
        <w:rPr>
          <w:sz w:val="28"/>
          <w:szCs w:val="28"/>
          <w:lang w:val="ru-RU"/>
        </w:rPr>
        <w:t>відданості</w:t>
      </w:r>
      <w:proofErr w:type="spellEnd"/>
      <w:r w:rsidRPr="000850BA">
        <w:rPr>
          <w:sz w:val="28"/>
          <w:szCs w:val="28"/>
          <w:lang w:val="ru-RU"/>
        </w:rPr>
        <w:t xml:space="preserve"> </w:t>
      </w:r>
      <w:proofErr w:type="spellStart"/>
      <w:r w:rsidRPr="000850BA">
        <w:rPr>
          <w:sz w:val="28"/>
          <w:szCs w:val="28"/>
          <w:lang w:val="ru-RU"/>
        </w:rPr>
        <w:t>справі</w:t>
      </w:r>
      <w:proofErr w:type="spellEnd"/>
      <w:r w:rsidRPr="000850BA">
        <w:rPr>
          <w:sz w:val="28"/>
          <w:szCs w:val="28"/>
          <w:lang w:val="ru-RU"/>
        </w:rPr>
        <w:t xml:space="preserve">, </w:t>
      </w:r>
      <w:proofErr w:type="spellStart"/>
      <w:r w:rsidRPr="000850BA">
        <w:rPr>
          <w:sz w:val="28"/>
          <w:szCs w:val="28"/>
          <w:lang w:val="ru-RU"/>
        </w:rPr>
        <w:t>відповідальності</w:t>
      </w:r>
      <w:proofErr w:type="spellEnd"/>
      <w:r w:rsidRPr="000850BA">
        <w:rPr>
          <w:sz w:val="28"/>
          <w:szCs w:val="28"/>
          <w:lang w:val="ru-RU"/>
        </w:rPr>
        <w:t xml:space="preserve"> за стан справ у </w:t>
      </w:r>
      <w:proofErr w:type="spellStart"/>
      <w:r w:rsidRPr="000850BA">
        <w:rPr>
          <w:sz w:val="28"/>
          <w:szCs w:val="28"/>
          <w:lang w:val="ru-RU"/>
        </w:rPr>
        <w:t>районі</w:t>
      </w:r>
      <w:proofErr w:type="spellEnd"/>
      <w:r w:rsidRPr="000850BA">
        <w:rPr>
          <w:sz w:val="28"/>
          <w:szCs w:val="28"/>
          <w:lang w:val="ru-RU"/>
        </w:rPr>
        <w:t>.</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850BA">
        <w:rPr>
          <w:sz w:val="28"/>
          <w:szCs w:val="28"/>
        </w:rPr>
        <w:t xml:space="preserve">Дякую за увагу. </w:t>
      </w: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highlight w:val="yellow"/>
        </w:rPr>
      </w:pPr>
    </w:p>
    <w:p w:rsidR="002D0C0E" w:rsidRPr="000850BA" w:rsidRDefault="002D0C0E" w:rsidP="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2D0C0E" w:rsidRPr="000850BA" w:rsidSect="00BA5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70F08"/>
    <w:multiLevelType w:val="hybridMultilevel"/>
    <w:tmpl w:val="171CF616"/>
    <w:lvl w:ilvl="0" w:tplc="C0DEAE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6B3"/>
    <w:rsid w:val="00014A57"/>
    <w:rsid w:val="0002025E"/>
    <w:rsid w:val="00023FB7"/>
    <w:rsid w:val="00033C9A"/>
    <w:rsid w:val="00041585"/>
    <w:rsid w:val="00050E8B"/>
    <w:rsid w:val="00083BEB"/>
    <w:rsid w:val="000850BA"/>
    <w:rsid w:val="000D49F9"/>
    <w:rsid w:val="000D6733"/>
    <w:rsid w:val="000D79E1"/>
    <w:rsid w:val="000E2751"/>
    <w:rsid w:val="000F4292"/>
    <w:rsid w:val="00102FCC"/>
    <w:rsid w:val="00110F4E"/>
    <w:rsid w:val="00127184"/>
    <w:rsid w:val="00127B1D"/>
    <w:rsid w:val="00136FFD"/>
    <w:rsid w:val="00137577"/>
    <w:rsid w:val="00147820"/>
    <w:rsid w:val="00151801"/>
    <w:rsid w:val="00160A7A"/>
    <w:rsid w:val="00173839"/>
    <w:rsid w:val="001922A4"/>
    <w:rsid w:val="001A4BAB"/>
    <w:rsid w:val="001B2F5D"/>
    <w:rsid w:val="001B6880"/>
    <w:rsid w:val="001E5836"/>
    <w:rsid w:val="001E652F"/>
    <w:rsid w:val="0023474D"/>
    <w:rsid w:val="00235E9D"/>
    <w:rsid w:val="00236C8C"/>
    <w:rsid w:val="00246965"/>
    <w:rsid w:val="00261731"/>
    <w:rsid w:val="00264515"/>
    <w:rsid w:val="002734F5"/>
    <w:rsid w:val="002737BE"/>
    <w:rsid w:val="00280B3C"/>
    <w:rsid w:val="002815DB"/>
    <w:rsid w:val="00291934"/>
    <w:rsid w:val="002942E8"/>
    <w:rsid w:val="002A046C"/>
    <w:rsid w:val="002A3230"/>
    <w:rsid w:val="002B59D4"/>
    <w:rsid w:val="002D0C0E"/>
    <w:rsid w:val="002D2E37"/>
    <w:rsid w:val="002E244F"/>
    <w:rsid w:val="002F1929"/>
    <w:rsid w:val="00304649"/>
    <w:rsid w:val="00311692"/>
    <w:rsid w:val="00360E24"/>
    <w:rsid w:val="00361694"/>
    <w:rsid w:val="0036362E"/>
    <w:rsid w:val="00384143"/>
    <w:rsid w:val="003A0021"/>
    <w:rsid w:val="003B2562"/>
    <w:rsid w:val="003B2996"/>
    <w:rsid w:val="003B3CCD"/>
    <w:rsid w:val="003C1150"/>
    <w:rsid w:val="003C6B0D"/>
    <w:rsid w:val="003C7355"/>
    <w:rsid w:val="003E4A88"/>
    <w:rsid w:val="003E4F4F"/>
    <w:rsid w:val="003F0DAC"/>
    <w:rsid w:val="003F136C"/>
    <w:rsid w:val="003F7E07"/>
    <w:rsid w:val="0040339B"/>
    <w:rsid w:val="00405756"/>
    <w:rsid w:val="00443DE2"/>
    <w:rsid w:val="004457B4"/>
    <w:rsid w:val="004464EE"/>
    <w:rsid w:val="0045182F"/>
    <w:rsid w:val="00490C4B"/>
    <w:rsid w:val="004929D7"/>
    <w:rsid w:val="004A4654"/>
    <w:rsid w:val="004A6E1E"/>
    <w:rsid w:val="004B7042"/>
    <w:rsid w:val="004C1826"/>
    <w:rsid w:val="004C7132"/>
    <w:rsid w:val="004C7661"/>
    <w:rsid w:val="004D3CDD"/>
    <w:rsid w:val="004D3FCA"/>
    <w:rsid w:val="004E1B42"/>
    <w:rsid w:val="004F06B3"/>
    <w:rsid w:val="004F36A9"/>
    <w:rsid w:val="00502156"/>
    <w:rsid w:val="005044DF"/>
    <w:rsid w:val="0051039A"/>
    <w:rsid w:val="00513CF8"/>
    <w:rsid w:val="00522C64"/>
    <w:rsid w:val="005347F6"/>
    <w:rsid w:val="0054009D"/>
    <w:rsid w:val="005425F5"/>
    <w:rsid w:val="00546B8A"/>
    <w:rsid w:val="00551443"/>
    <w:rsid w:val="005528DD"/>
    <w:rsid w:val="005536EC"/>
    <w:rsid w:val="00556BB6"/>
    <w:rsid w:val="0055787B"/>
    <w:rsid w:val="00584EBE"/>
    <w:rsid w:val="005A0F8B"/>
    <w:rsid w:val="005C5649"/>
    <w:rsid w:val="005E6438"/>
    <w:rsid w:val="005F37CE"/>
    <w:rsid w:val="00605DE8"/>
    <w:rsid w:val="00617AFF"/>
    <w:rsid w:val="00622297"/>
    <w:rsid w:val="00624E39"/>
    <w:rsid w:val="00627731"/>
    <w:rsid w:val="006303B4"/>
    <w:rsid w:val="006337D4"/>
    <w:rsid w:val="00636667"/>
    <w:rsid w:val="0063765C"/>
    <w:rsid w:val="00641547"/>
    <w:rsid w:val="00656786"/>
    <w:rsid w:val="006652AB"/>
    <w:rsid w:val="006660FB"/>
    <w:rsid w:val="00666FFC"/>
    <w:rsid w:val="00686572"/>
    <w:rsid w:val="00686DE4"/>
    <w:rsid w:val="00687A9F"/>
    <w:rsid w:val="006C1B06"/>
    <w:rsid w:val="006E297A"/>
    <w:rsid w:val="006E7206"/>
    <w:rsid w:val="006F0251"/>
    <w:rsid w:val="006F2E1B"/>
    <w:rsid w:val="00713F5D"/>
    <w:rsid w:val="00714556"/>
    <w:rsid w:val="0072312C"/>
    <w:rsid w:val="0072374E"/>
    <w:rsid w:val="007256F7"/>
    <w:rsid w:val="00727254"/>
    <w:rsid w:val="00732EB2"/>
    <w:rsid w:val="0074084E"/>
    <w:rsid w:val="007470C3"/>
    <w:rsid w:val="00755603"/>
    <w:rsid w:val="00767F48"/>
    <w:rsid w:val="00781EFB"/>
    <w:rsid w:val="00790848"/>
    <w:rsid w:val="007A70A6"/>
    <w:rsid w:val="007B269F"/>
    <w:rsid w:val="007B3027"/>
    <w:rsid w:val="007C0AFB"/>
    <w:rsid w:val="007C34B3"/>
    <w:rsid w:val="007D357A"/>
    <w:rsid w:val="007D536D"/>
    <w:rsid w:val="007E703E"/>
    <w:rsid w:val="008015D1"/>
    <w:rsid w:val="0080211A"/>
    <w:rsid w:val="00815104"/>
    <w:rsid w:val="008213B4"/>
    <w:rsid w:val="008222EC"/>
    <w:rsid w:val="00834ED5"/>
    <w:rsid w:val="00845483"/>
    <w:rsid w:val="008479E3"/>
    <w:rsid w:val="00850966"/>
    <w:rsid w:val="0085145F"/>
    <w:rsid w:val="00861891"/>
    <w:rsid w:val="00862F4A"/>
    <w:rsid w:val="00884D68"/>
    <w:rsid w:val="008B31A7"/>
    <w:rsid w:val="008B4A1A"/>
    <w:rsid w:val="008C574A"/>
    <w:rsid w:val="008D06FF"/>
    <w:rsid w:val="008F04A9"/>
    <w:rsid w:val="008F30DD"/>
    <w:rsid w:val="008F6109"/>
    <w:rsid w:val="00960185"/>
    <w:rsid w:val="009754D9"/>
    <w:rsid w:val="0098761D"/>
    <w:rsid w:val="0099003B"/>
    <w:rsid w:val="00992B5C"/>
    <w:rsid w:val="00996713"/>
    <w:rsid w:val="009A63A0"/>
    <w:rsid w:val="009A7834"/>
    <w:rsid w:val="009C73E7"/>
    <w:rsid w:val="009D02A6"/>
    <w:rsid w:val="009D05C0"/>
    <w:rsid w:val="009D7AAB"/>
    <w:rsid w:val="009E2BAF"/>
    <w:rsid w:val="009E3C7B"/>
    <w:rsid w:val="009F041B"/>
    <w:rsid w:val="009F1305"/>
    <w:rsid w:val="00A03F7B"/>
    <w:rsid w:val="00A16E47"/>
    <w:rsid w:val="00A3505B"/>
    <w:rsid w:val="00A7720F"/>
    <w:rsid w:val="00A8108D"/>
    <w:rsid w:val="00A85621"/>
    <w:rsid w:val="00A9064F"/>
    <w:rsid w:val="00A95EB5"/>
    <w:rsid w:val="00AA08A8"/>
    <w:rsid w:val="00AA2045"/>
    <w:rsid w:val="00AA7E5D"/>
    <w:rsid w:val="00AB6A70"/>
    <w:rsid w:val="00AB7DB4"/>
    <w:rsid w:val="00AC2031"/>
    <w:rsid w:val="00AD0C22"/>
    <w:rsid w:val="00AE1EDB"/>
    <w:rsid w:val="00AE46E3"/>
    <w:rsid w:val="00AE6F5C"/>
    <w:rsid w:val="00AF0B07"/>
    <w:rsid w:val="00B13E6D"/>
    <w:rsid w:val="00B2432B"/>
    <w:rsid w:val="00B306A1"/>
    <w:rsid w:val="00B5271D"/>
    <w:rsid w:val="00B604C6"/>
    <w:rsid w:val="00B70A8A"/>
    <w:rsid w:val="00B72121"/>
    <w:rsid w:val="00BA0E06"/>
    <w:rsid w:val="00BA141F"/>
    <w:rsid w:val="00BA5421"/>
    <w:rsid w:val="00BB347C"/>
    <w:rsid w:val="00BC192E"/>
    <w:rsid w:val="00BD3956"/>
    <w:rsid w:val="00BF286B"/>
    <w:rsid w:val="00C1575D"/>
    <w:rsid w:val="00C2312A"/>
    <w:rsid w:val="00C279BA"/>
    <w:rsid w:val="00C3623A"/>
    <w:rsid w:val="00C5110B"/>
    <w:rsid w:val="00C54C81"/>
    <w:rsid w:val="00C7443C"/>
    <w:rsid w:val="00C829F5"/>
    <w:rsid w:val="00CA2C9B"/>
    <w:rsid w:val="00CC46DD"/>
    <w:rsid w:val="00CD3F54"/>
    <w:rsid w:val="00CD6136"/>
    <w:rsid w:val="00CE6040"/>
    <w:rsid w:val="00CF667F"/>
    <w:rsid w:val="00D06703"/>
    <w:rsid w:val="00D10E4E"/>
    <w:rsid w:val="00D20278"/>
    <w:rsid w:val="00D256C1"/>
    <w:rsid w:val="00D26724"/>
    <w:rsid w:val="00D26F7F"/>
    <w:rsid w:val="00D2706E"/>
    <w:rsid w:val="00D2712A"/>
    <w:rsid w:val="00D365BA"/>
    <w:rsid w:val="00D46A1E"/>
    <w:rsid w:val="00D52381"/>
    <w:rsid w:val="00D631D5"/>
    <w:rsid w:val="00D65B07"/>
    <w:rsid w:val="00D72352"/>
    <w:rsid w:val="00D74A72"/>
    <w:rsid w:val="00D938A6"/>
    <w:rsid w:val="00DD440B"/>
    <w:rsid w:val="00DF5F0B"/>
    <w:rsid w:val="00DF6299"/>
    <w:rsid w:val="00E00754"/>
    <w:rsid w:val="00E111F0"/>
    <w:rsid w:val="00E11BF0"/>
    <w:rsid w:val="00E23873"/>
    <w:rsid w:val="00E32DC2"/>
    <w:rsid w:val="00E34E5D"/>
    <w:rsid w:val="00E408C9"/>
    <w:rsid w:val="00E466B1"/>
    <w:rsid w:val="00E54824"/>
    <w:rsid w:val="00E54DED"/>
    <w:rsid w:val="00E55EC0"/>
    <w:rsid w:val="00E70311"/>
    <w:rsid w:val="00E739C7"/>
    <w:rsid w:val="00E751F6"/>
    <w:rsid w:val="00E83C9D"/>
    <w:rsid w:val="00E9096F"/>
    <w:rsid w:val="00E97E4B"/>
    <w:rsid w:val="00EB7B28"/>
    <w:rsid w:val="00EC0188"/>
    <w:rsid w:val="00EC3CFC"/>
    <w:rsid w:val="00EC3D6A"/>
    <w:rsid w:val="00EC7E36"/>
    <w:rsid w:val="00ED12E2"/>
    <w:rsid w:val="00EE5357"/>
    <w:rsid w:val="00EF1A4F"/>
    <w:rsid w:val="00EF4C81"/>
    <w:rsid w:val="00F019C1"/>
    <w:rsid w:val="00F02D9D"/>
    <w:rsid w:val="00F12A7D"/>
    <w:rsid w:val="00F14DEF"/>
    <w:rsid w:val="00F27054"/>
    <w:rsid w:val="00F3236A"/>
    <w:rsid w:val="00F53013"/>
    <w:rsid w:val="00F61546"/>
    <w:rsid w:val="00F70DF0"/>
    <w:rsid w:val="00F815DC"/>
    <w:rsid w:val="00F8248C"/>
    <w:rsid w:val="00F863A1"/>
    <w:rsid w:val="00FA6686"/>
    <w:rsid w:val="00FB1F62"/>
    <w:rsid w:val="00FC055F"/>
    <w:rsid w:val="00FC255C"/>
    <w:rsid w:val="00FC4D46"/>
    <w:rsid w:val="00FD1343"/>
    <w:rsid w:val="00F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51"/>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6F0251"/>
    <w:pPr>
      <w:spacing w:after="120"/>
    </w:pPr>
    <w:rPr>
      <w:sz w:val="28"/>
    </w:rPr>
  </w:style>
  <w:style w:type="character" w:customStyle="1" w:styleId="a4">
    <w:name w:val="Основной текст Знак"/>
    <w:link w:val="a3"/>
    <w:uiPriority w:val="99"/>
    <w:semiHidden/>
    <w:locked/>
    <w:rsid w:val="006F0251"/>
    <w:rPr>
      <w:rFonts w:ascii="Times New Roman" w:hAnsi="Times New Roman" w:cs="Times New Roman"/>
      <w:sz w:val="24"/>
      <w:szCs w:val="24"/>
      <w:lang w:val="uk-UA" w:eastAsia="ru-RU"/>
    </w:rPr>
  </w:style>
  <w:style w:type="paragraph" w:styleId="2">
    <w:name w:val="Body Text Indent 2"/>
    <w:basedOn w:val="a"/>
    <w:link w:val="20"/>
    <w:uiPriority w:val="99"/>
    <w:semiHidden/>
    <w:rsid w:val="006F0251"/>
    <w:pPr>
      <w:ind w:firstLine="763"/>
      <w:jc w:val="both"/>
    </w:pPr>
    <w:rPr>
      <w:sz w:val="28"/>
      <w:szCs w:val="20"/>
    </w:rPr>
  </w:style>
  <w:style w:type="character" w:customStyle="1" w:styleId="20">
    <w:name w:val="Основной текст с отступом 2 Знак"/>
    <w:link w:val="2"/>
    <w:uiPriority w:val="99"/>
    <w:semiHidden/>
    <w:locked/>
    <w:rsid w:val="006F0251"/>
    <w:rPr>
      <w:rFonts w:ascii="Times New Roman" w:hAnsi="Times New Roman" w:cs="Times New Roman"/>
      <w:sz w:val="20"/>
      <w:szCs w:val="20"/>
      <w:lang w:val="uk-UA" w:eastAsia="ru-RU"/>
    </w:rPr>
  </w:style>
  <w:style w:type="paragraph" w:customStyle="1" w:styleId="1">
    <w:name w:val="Обычный1"/>
    <w:basedOn w:val="a"/>
    <w:uiPriority w:val="99"/>
    <w:rsid w:val="006F0251"/>
    <w:pPr>
      <w:widowControl w:val="0"/>
      <w:suppressAutoHyphens/>
    </w:pPr>
    <w:rPr>
      <w:color w:val="000000"/>
      <w:sz w:val="20"/>
      <w:szCs w:val="20"/>
    </w:rPr>
  </w:style>
  <w:style w:type="paragraph" w:customStyle="1" w:styleId="BodyText21">
    <w:name w:val="Body Text 21"/>
    <w:basedOn w:val="a"/>
    <w:uiPriority w:val="99"/>
    <w:rsid w:val="006F0251"/>
    <w:pPr>
      <w:jc w:val="both"/>
    </w:pPr>
    <w:rPr>
      <w:rFonts w:eastAsia="MS Mincho"/>
      <w:sz w:val="28"/>
    </w:rPr>
  </w:style>
  <w:style w:type="character" w:styleId="a5">
    <w:name w:val="Strong"/>
    <w:uiPriority w:val="99"/>
    <w:qFormat/>
    <w:rsid w:val="006F0251"/>
    <w:rPr>
      <w:rFonts w:cs="Times New Roman"/>
      <w:b/>
      <w:bCs/>
    </w:rPr>
  </w:style>
  <w:style w:type="paragraph" w:styleId="a6">
    <w:name w:val="Normal (Web)"/>
    <w:aliases w:val="Обычный (Web),webb,webb1,webb1 Знак"/>
    <w:basedOn w:val="a"/>
    <w:link w:val="a7"/>
    <w:uiPriority w:val="99"/>
    <w:rsid w:val="00D20278"/>
    <w:pPr>
      <w:spacing w:before="100" w:beforeAutospacing="1" w:after="100" w:afterAutospacing="1"/>
    </w:pPr>
    <w:rPr>
      <w:rFonts w:eastAsia="Calibri"/>
      <w:szCs w:val="20"/>
      <w:lang w:val="en-US"/>
    </w:rPr>
  </w:style>
  <w:style w:type="paragraph" w:styleId="HTML">
    <w:name w:val="HTML Preformatted"/>
    <w:basedOn w:val="a"/>
    <w:link w:val="HTML0"/>
    <w:semiHidden/>
    <w:rsid w:val="006E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link w:val="HTML"/>
    <w:semiHidden/>
    <w:locked/>
    <w:rsid w:val="006E7206"/>
    <w:rPr>
      <w:rFonts w:ascii="Courier New" w:hAnsi="Courier New" w:cs="Courier New"/>
      <w:sz w:val="20"/>
      <w:szCs w:val="20"/>
      <w:lang w:eastAsia="ru-RU"/>
    </w:rPr>
  </w:style>
  <w:style w:type="character" w:customStyle="1" w:styleId="a7">
    <w:name w:val="Обычный (веб) Знак"/>
    <w:aliases w:val="Обычный (Web) Знак1,webb Знак1,webb1 Знак2,webb1 Знак Знак"/>
    <w:link w:val="a6"/>
    <w:uiPriority w:val="99"/>
    <w:locked/>
    <w:rsid w:val="006E7206"/>
    <w:rPr>
      <w:rFonts w:ascii="Times New Roman" w:hAnsi="Times New Roman"/>
      <w:sz w:val="24"/>
      <w:lang w:eastAsia="ru-RU"/>
    </w:rPr>
  </w:style>
  <w:style w:type="paragraph" w:customStyle="1" w:styleId="rvps2">
    <w:name w:val="rvps2"/>
    <w:basedOn w:val="a"/>
    <w:uiPriority w:val="99"/>
    <w:rsid w:val="006E7206"/>
    <w:pPr>
      <w:spacing w:before="100" w:beforeAutospacing="1" w:after="100" w:afterAutospacing="1"/>
    </w:pPr>
    <w:rPr>
      <w:lang w:val="ru-RU"/>
    </w:rPr>
  </w:style>
  <w:style w:type="character" w:customStyle="1" w:styleId="rvts0">
    <w:name w:val="rvts0"/>
    <w:uiPriority w:val="99"/>
    <w:rsid w:val="006E7206"/>
    <w:rPr>
      <w:rFonts w:ascii="Times New Roman" w:hAnsi="Times New Roman" w:cs="Times New Roman"/>
    </w:rPr>
  </w:style>
  <w:style w:type="character" w:customStyle="1" w:styleId="Web">
    <w:name w:val="Обычный (Web) Знак"/>
    <w:aliases w:val="webb Знак,webb1 Знак1,webb1 Знак Знак Знак"/>
    <w:uiPriority w:val="99"/>
    <w:locked/>
    <w:rsid w:val="00FC4D46"/>
    <w:rPr>
      <w:sz w:val="24"/>
      <w:lang w:val="ru-RU" w:eastAsia="ru-RU"/>
    </w:rPr>
  </w:style>
  <w:style w:type="paragraph" w:styleId="a8">
    <w:name w:val="List Paragraph"/>
    <w:basedOn w:val="a"/>
    <w:uiPriority w:val="34"/>
    <w:qFormat/>
    <w:rsid w:val="00CC46DD"/>
    <w:pPr>
      <w:ind w:left="720"/>
      <w:contextualSpacing/>
    </w:pPr>
    <w:rPr>
      <w:lang w:val="ru-RU"/>
    </w:rPr>
  </w:style>
  <w:style w:type="paragraph" w:customStyle="1" w:styleId="Style5">
    <w:name w:val="Style5"/>
    <w:basedOn w:val="a"/>
    <w:uiPriority w:val="99"/>
    <w:rsid w:val="00D2712A"/>
    <w:pPr>
      <w:widowControl w:val="0"/>
      <w:autoSpaceDE w:val="0"/>
      <w:autoSpaceDN w:val="0"/>
      <w:adjustRightInd w:val="0"/>
      <w:spacing w:line="322" w:lineRule="exact"/>
      <w:jc w:val="center"/>
    </w:pPr>
    <w:rPr>
      <w:lang w:val="ru-RU"/>
    </w:rPr>
  </w:style>
  <w:style w:type="character" w:customStyle="1" w:styleId="FontStyle12">
    <w:name w:val="Font Style12"/>
    <w:uiPriority w:val="99"/>
    <w:rsid w:val="00D2712A"/>
    <w:rPr>
      <w:rFonts w:ascii="Times New Roman" w:hAnsi="Times New Roman" w:cs="Times New Roman"/>
      <w:sz w:val="26"/>
      <w:szCs w:val="26"/>
    </w:rPr>
  </w:style>
  <w:style w:type="paragraph" w:styleId="a9">
    <w:name w:val="No Spacing"/>
    <w:uiPriority w:val="99"/>
    <w:qFormat/>
    <w:rsid w:val="00D2712A"/>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09882">
      <w:bodyDiv w:val="1"/>
      <w:marLeft w:val="0"/>
      <w:marRight w:val="0"/>
      <w:marTop w:val="0"/>
      <w:marBottom w:val="0"/>
      <w:divBdr>
        <w:top w:val="none" w:sz="0" w:space="0" w:color="auto"/>
        <w:left w:val="none" w:sz="0" w:space="0" w:color="auto"/>
        <w:bottom w:val="none" w:sz="0" w:space="0" w:color="auto"/>
        <w:right w:val="none" w:sz="0" w:space="0" w:color="auto"/>
      </w:divBdr>
    </w:div>
    <w:div w:id="757598857">
      <w:marLeft w:val="0"/>
      <w:marRight w:val="0"/>
      <w:marTop w:val="0"/>
      <w:marBottom w:val="0"/>
      <w:divBdr>
        <w:top w:val="none" w:sz="0" w:space="0" w:color="auto"/>
        <w:left w:val="none" w:sz="0" w:space="0" w:color="auto"/>
        <w:bottom w:val="none" w:sz="0" w:space="0" w:color="auto"/>
        <w:right w:val="none" w:sz="0" w:space="0" w:color="auto"/>
      </w:divBdr>
    </w:div>
    <w:div w:id="757598858">
      <w:marLeft w:val="0"/>
      <w:marRight w:val="0"/>
      <w:marTop w:val="0"/>
      <w:marBottom w:val="0"/>
      <w:divBdr>
        <w:top w:val="none" w:sz="0" w:space="0" w:color="auto"/>
        <w:left w:val="none" w:sz="0" w:space="0" w:color="auto"/>
        <w:bottom w:val="none" w:sz="0" w:space="0" w:color="auto"/>
        <w:right w:val="none" w:sz="0" w:space="0" w:color="auto"/>
      </w:divBdr>
    </w:div>
    <w:div w:id="757598859">
      <w:marLeft w:val="0"/>
      <w:marRight w:val="0"/>
      <w:marTop w:val="0"/>
      <w:marBottom w:val="0"/>
      <w:divBdr>
        <w:top w:val="none" w:sz="0" w:space="0" w:color="auto"/>
        <w:left w:val="none" w:sz="0" w:space="0" w:color="auto"/>
        <w:bottom w:val="none" w:sz="0" w:space="0" w:color="auto"/>
        <w:right w:val="none" w:sz="0" w:space="0" w:color="auto"/>
      </w:divBdr>
    </w:div>
    <w:div w:id="757598860">
      <w:marLeft w:val="0"/>
      <w:marRight w:val="0"/>
      <w:marTop w:val="0"/>
      <w:marBottom w:val="0"/>
      <w:divBdr>
        <w:top w:val="none" w:sz="0" w:space="0" w:color="auto"/>
        <w:left w:val="none" w:sz="0" w:space="0" w:color="auto"/>
        <w:bottom w:val="none" w:sz="0" w:space="0" w:color="auto"/>
        <w:right w:val="none" w:sz="0" w:space="0" w:color="auto"/>
      </w:divBdr>
    </w:div>
    <w:div w:id="757598861">
      <w:marLeft w:val="0"/>
      <w:marRight w:val="0"/>
      <w:marTop w:val="0"/>
      <w:marBottom w:val="0"/>
      <w:divBdr>
        <w:top w:val="none" w:sz="0" w:space="0" w:color="auto"/>
        <w:left w:val="none" w:sz="0" w:space="0" w:color="auto"/>
        <w:bottom w:val="none" w:sz="0" w:space="0" w:color="auto"/>
        <w:right w:val="none" w:sz="0" w:space="0" w:color="auto"/>
      </w:divBdr>
    </w:div>
    <w:div w:id="757598862">
      <w:marLeft w:val="0"/>
      <w:marRight w:val="0"/>
      <w:marTop w:val="0"/>
      <w:marBottom w:val="0"/>
      <w:divBdr>
        <w:top w:val="none" w:sz="0" w:space="0" w:color="auto"/>
        <w:left w:val="none" w:sz="0" w:space="0" w:color="auto"/>
        <w:bottom w:val="none" w:sz="0" w:space="0" w:color="auto"/>
        <w:right w:val="none" w:sz="0" w:space="0" w:color="auto"/>
      </w:divBdr>
    </w:div>
    <w:div w:id="115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BC41-9580-43B2-AE82-2D95709B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15</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326</cp:revision>
  <cp:lastPrinted>2018-12-03T13:16:00Z</cp:lastPrinted>
  <dcterms:created xsi:type="dcterms:W3CDTF">2018-11-26T08:33:00Z</dcterms:created>
  <dcterms:modified xsi:type="dcterms:W3CDTF">2018-12-11T07:40:00Z</dcterms:modified>
</cp:coreProperties>
</file>